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6E8" w:rsidRPr="008E06E8" w:rsidRDefault="008E06E8" w:rsidP="00CD32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E06E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68630" cy="528955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52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04E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810A45" w:rsidRDefault="00810A45" w:rsidP="008E06E8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9A3DB1" w:rsidRPr="0038423E" w:rsidRDefault="009A3DB1" w:rsidP="008E06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23E">
        <w:rPr>
          <w:rFonts w:ascii="Times New Roman" w:hAnsi="Times New Roman" w:cs="Times New Roman"/>
          <w:sz w:val="28"/>
          <w:szCs w:val="28"/>
        </w:rPr>
        <w:t>СОВЕТ</w:t>
      </w:r>
    </w:p>
    <w:p w:rsidR="008E06E8" w:rsidRPr="0038423E" w:rsidRDefault="009A3DB1" w:rsidP="008E06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23E">
        <w:rPr>
          <w:rFonts w:ascii="Times New Roman" w:hAnsi="Times New Roman" w:cs="Times New Roman"/>
          <w:sz w:val="28"/>
          <w:szCs w:val="28"/>
        </w:rPr>
        <w:t>Мичуринско</w:t>
      </w:r>
      <w:r w:rsidR="0038423E">
        <w:rPr>
          <w:rFonts w:ascii="Times New Roman" w:hAnsi="Times New Roman" w:cs="Times New Roman"/>
          <w:sz w:val="28"/>
          <w:szCs w:val="28"/>
        </w:rPr>
        <w:t>го</w:t>
      </w:r>
      <w:r w:rsidRPr="0038423E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8423E">
        <w:rPr>
          <w:rFonts w:ascii="Times New Roman" w:hAnsi="Times New Roman" w:cs="Times New Roman"/>
          <w:sz w:val="28"/>
          <w:szCs w:val="28"/>
        </w:rPr>
        <w:t>го</w:t>
      </w:r>
      <w:r w:rsidRPr="0038423E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423E">
        <w:rPr>
          <w:rFonts w:ascii="Times New Roman" w:hAnsi="Times New Roman" w:cs="Times New Roman"/>
          <w:sz w:val="28"/>
          <w:szCs w:val="28"/>
        </w:rPr>
        <w:t>я</w:t>
      </w:r>
    </w:p>
    <w:p w:rsidR="009A3DB1" w:rsidRPr="0038423E" w:rsidRDefault="009A3DB1" w:rsidP="008E06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23E">
        <w:rPr>
          <w:rFonts w:ascii="Times New Roman" w:hAnsi="Times New Roman" w:cs="Times New Roman"/>
          <w:sz w:val="28"/>
          <w:szCs w:val="28"/>
        </w:rPr>
        <w:t>Динского</w:t>
      </w:r>
      <w:r w:rsidR="0038423E" w:rsidRPr="0038423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8423E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38423E" w:rsidRPr="0038423E" w:rsidRDefault="0038423E" w:rsidP="008E06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23E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8E06E8" w:rsidRPr="0038423E" w:rsidRDefault="009A3DB1" w:rsidP="008E06E8">
      <w:pPr>
        <w:pStyle w:val="2"/>
        <w:spacing w:after="0"/>
        <w:jc w:val="center"/>
        <w:rPr>
          <w:rFonts w:ascii="Times New Roman" w:hAnsi="Times New Roman"/>
          <w:bCs w:val="0"/>
          <w:i w:val="0"/>
        </w:rPr>
      </w:pPr>
      <w:r w:rsidRPr="0038423E">
        <w:rPr>
          <w:rFonts w:ascii="Times New Roman" w:hAnsi="Times New Roman"/>
          <w:bCs w:val="0"/>
          <w:i w:val="0"/>
        </w:rPr>
        <w:t>РЕШЕНИЕ</w:t>
      </w:r>
    </w:p>
    <w:p w:rsidR="008E06E8" w:rsidRPr="0038423E" w:rsidRDefault="008E06E8" w:rsidP="008E06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06E8" w:rsidRPr="0038423E" w:rsidRDefault="008E06E8" w:rsidP="009F3C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8423E">
        <w:rPr>
          <w:rFonts w:ascii="Times New Roman" w:hAnsi="Times New Roman" w:cs="Times New Roman"/>
          <w:sz w:val="28"/>
          <w:szCs w:val="28"/>
        </w:rPr>
        <w:t>от</w:t>
      </w:r>
      <w:r w:rsidR="009F3C8D" w:rsidRPr="0038423E">
        <w:rPr>
          <w:rFonts w:ascii="Times New Roman" w:hAnsi="Times New Roman" w:cs="Times New Roman"/>
          <w:sz w:val="28"/>
          <w:szCs w:val="28"/>
        </w:rPr>
        <w:t xml:space="preserve"> </w:t>
      </w:r>
      <w:r w:rsidR="0038423E" w:rsidRPr="0038423E">
        <w:rPr>
          <w:rFonts w:ascii="Times New Roman" w:hAnsi="Times New Roman" w:cs="Times New Roman"/>
          <w:sz w:val="28"/>
          <w:szCs w:val="28"/>
        </w:rPr>
        <w:t>_______</w:t>
      </w:r>
      <w:r w:rsidR="00EE2729" w:rsidRPr="0038423E">
        <w:rPr>
          <w:rFonts w:ascii="Times New Roman" w:hAnsi="Times New Roman" w:cs="Times New Roman"/>
          <w:sz w:val="28"/>
          <w:szCs w:val="28"/>
        </w:rPr>
        <w:t xml:space="preserve"> </w:t>
      </w:r>
      <w:r w:rsidR="00474021" w:rsidRPr="0038423E">
        <w:rPr>
          <w:rFonts w:ascii="Times New Roman" w:hAnsi="Times New Roman" w:cs="Times New Roman"/>
          <w:sz w:val="28"/>
          <w:szCs w:val="28"/>
        </w:rPr>
        <w:t>г</w:t>
      </w:r>
      <w:r w:rsidR="009F3C8D" w:rsidRPr="0038423E">
        <w:rPr>
          <w:rFonts w:ascii="Times New Roman" w:hAnsi="Times New Roman" w:cs="Times New Roman"/>
          <w:sz w:val="28"/>
          <w:szCs w:val="28"/>
        </w:rPr>
        <w:t>.</w:t>
      </w:r>
      <w:r w:rsidRPr="0038423E">
        <w:rPr>
          <w:rFonts w:ascii="Times New Roman" w:hAnsi="Times New Roman" w:cs="Times New Roman"/>
          <w:sz w:val="28"/>
          <w:szCs w:val="28"/>
        </w:rPr>
        <w:tab/>
      </w:r>
      <w:r w:rsidRPr="0038423E">
        <w:rPr>
          <w:rFonts w:ascii="Times New Roman" w:hAnsi="Times New Roman" w:cs="Times New Roman"/>
          <w:sz w:val="28"/>
          <w:szCs w:val="28"/>
        </w:rPr>
        <w:tab/>
      </w:r>
      <w:r w:rsidRPr="0038423E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1F7960" w:rsidRPr="0038423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F3C8D" w:rsidRPr="0038423E">
        <w:rPr>
          <w:rFonts w:ascii="Times New Roman" w:hAnsi="Times New Roman" w:cs="Times New Roman"/>
          <w:sz w:val="28"/>
          <w:szCs w:val="28"/>
        </w:rPr>
        <w:t xml:space="preserve"> </w:t>
      </w:r>
      <w:r w:rsidR="001F7960" w:rsidRPr="0038423E">
        <w:rPr>
          <w:rFonts w:ascii="Times New Roman" w:hAnsi="Times New Roman" w:cs="Times New Roman"/>
          <w:sz w:val="28"/>
          <w:szCs w:val="28"/>
        </w:rPr>
        <w:tab/>
      </w:r>
      <w:r w:rsidR="00474021" w:rsidRPr="0038423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8423E">
        <w:rPr>
          <w:rFonts w:ascii="Times New Roman" w:hAnsi="Times New Roman" w:cs="Times New Roman"/>
          <w:sz w:val="28"/>
          <w:szCs w:val="28"/>
        </w:rPr>
        <w:t>№</w:t>
      </w:r>
      <w:r w:rsidR="00474021" w:rsidRPr="0038423E">
        <w:rPr>
          <w:rFonts w:ascii="Times New Roman" w:hAnsi="Times New Roman" w:cs="Times New Roman"/>
          <w:sz w:val="28"/>
          <w:szCs w:val="28"/>
        </w:rPr>
        <w:t xml:space="preserve"> </w:t>
      </w:r>
      <w:r w:rsidR="0038423E" w:rsidRPr="0038423E">
        <w:rPr>
          <w:rFonts w:ascii="Times New Roman" w:hAnsi="Times New Roman" w:cs="Times New Roman"/>
          <w:sz w:val="28"/>
          <w:szCs w:val="28"/>
        </w:rPr>
        <w:t>_______</w:t>
      </w:r>
      <w:r w:rsidRPr="003842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00D" w:rsidRPr="0038423E" w:rsidRDefault="008E06E8" w:rsidP="008E06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23E">
        <w:rPr>
          <w:rFonts w:ascii="Times New Roman" w:hAnsi="Times New Roman" w:cs="Times New Roman"/>
          <w:sz w:val="24"/>
          <w:szCs w:val="24"/>
        </w:rPr>
        <w:t>поселок Агроном</w:t>
      </w:r>
    </w:p>
    <w:p w:rsidR="008E06E8" w:rsidRPr="008E06E8" w:rsidRDefault="008E06E8" w:rsidP="008E06E8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</w:p>
    <w:p w:rsidR="0038423E" w:rsidRPr="0038423E" w:rsidRDefault="0038423E" w:rsidP="0038423E">
      <w:pPr>
        <w:widowControl w:val="0"/>
        <w:tabs>
          <w:tab w:val="left" w:pos="840"/>
          <w:tab w:val="center" w:pos="4819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23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38423E">
        <w:rPr>
          <w:rFonts w:ascii="Times New Roman" w:hAnsi="Times New Roman" w:cs="Times New Roman"/>
          <w:b/>
          <w:bCs/>
          <w:sz w:val="28"/>
          <w:szCs w:val="28"/>
        </w:rPr>
        <w:t xml:space="preserve"> в решение Совета муниципального</w:t>
      </w:r>
    </w:p>
    <w:p w:rsidR="0038423E" w:rsidRPr="0038423E" w:rsidRDefault="0038423E" w:rsidP="003842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23E">
        <w:rPr>
          <w:rFonts w:ascii="Times New Roman" w:hAnsi="Times New Roman" w:cs="Times New Roman"/>
          <w:b/>
          <w:bCs/>
          <w:sz w:val="28"/>
          <w:szCs w:val="28"/>
        </w:rPr>
        <w:t>образования Мичуринское сельское поселение Динского района</w:t>
      </w:r>
    </w:p>
    <w:p w:rsidR="000C2BC2" w:rsidRDefault="0038423E" w:rsidP="0038423E">
      <w:pPr>
        <w:pStyle w:val="Style19"/>
        <w:widowControl/>
        <w:spacing w:line="240" w:lineRule="auto"/>
        <w:ind w:left="709" w:firstLine="0"/>
        <w:jc w:val="center"/>
        <w:rPr>
          <w:rStyle w:val="FontStyle21"/>
          <w:sz w:val="28"/>
          <w:szCs w:val="28"/>
        </w:rPr>
      </w:pPr>
      <w:r w:rsidRPr="0038423E">
        <w:rPr>
          <w:rStyle w:val="FontStyle21"/>
          <w:sz w:val="28"/>
          <w:szCs w:val="28"/>
        </w:rPr>
        <w:t>от 24.12.2025 №71-15/5 «</w:t>
      </w:r>
      <w:r w:rsidR="000C2BC2" w:rsidRPr="0038423E">
        <w:rPr>
          <w:rStyle w:val="FontStyle21"/>
          <w:sz w:val="28"/>
          <w:szCs w:val="28"/>
        </w:rPr>
        <w:t>Об утверждении Программы приватизации муниципального имущества</w:t>
      </w:r>
      <w:r w:rsidR="00DA62C3">
        <w:rPr>
          <w:rStyle w:val="FontStyle21"/>
          <w:sz w:val="28"/>
          <w:szCs w:val="28"/>
        </w:rPr>
        <w:t xml:space="preserve"> Мичуринского сельского поселения</w:t>
      </w:r>
      <w:r w:rsidR="000C2BC2" w:rsidRPr="0013797A">
        <w:rPr>
          <w:rStyle w:val="FontStyle21"/>
          <w:sz w:val="28"/>
          <w:szCs w:val="28"/>
        </w:rPr>
        <w:t xml:space="preserve"> на 20</w:t>
      </w:r>
      <w:r w:rsidR="002F7CF8">
        <w:rPr>
          <w:rStyle w:val="FontStyle21"/>
          <w:sz w:val="28"/>
          <w:szCs w:val="28"/>
        </w:rPr>
        <w:t>26</w:t>
      </w:r>
      <w:r w:rsidR="000C2BC2" w:rsidRPr="0013797A">
        <w:rPr>
          <w:rStyle w:val="FontStyle21"/>
          <w:sz w:val="28"/>
          <w:szCs w:val="28"/>
        </w:rPr>
        <w:t xml:space="preserve"> год</w:t>
      </w:r>
      <w:r>
        <w:rPr>
          <w:rStyle w:val="FontStyle21"/>
          <w:sz w:val="28"/>
          <w:szCs w:val="28"/>
        </w:rPr>
        <w:t>»</w:t>
      </w:r>
    </w:p>
    <w:p w:rsidR="001B1D20" w:rsidRDefault="001B1D20" w:rsidP="004904E1">
      <w:pPr>
        <w:pStyle w:val="Style19"/>
        <w:widowControl/>
        <w:spacing w:line="240" w:lineRule="auto"/>
        <w:ind w:left="709" w:firstLine="0"/>
        <w:jc w:val="center"/>
        <w:rPr>
          <w:rStyle w:val="FontStyle21"/>
          <w:sz w:val="28"/>
          <w:szCs w:val="28"/>
        </w:rPr>
      </w:pPr>
    </w:p>
    <w:p w:rsidR="000C2BC2" w:rsidRPr="000C2BC2" w:rsidRDefault="000C2BC2" w:rsidP="00736255">
      <w:pPr>
        <w:pStyle w:val="Style2"/>
        <w:widowControl/>
        <w:tabs>
          <w:tab w:val="left" w:pos="2410"/>
        </w:tabs>
        <w:spacing w:before="86" w:line="317" w:lineRule="exact"/>
        <w:ind w:firstLine="709"/>
        <w:rPr>
          <w:rStyle w:val="FontStyle22"/>
          <w:sz w:val="28"/>
          <w:szCs w:val="28"/>
        </w:rPr>
      </w:pPr>
      <w:r w:rsidRPr="000C2BC2">
        <w:rPr>
          <w:rStyle w:val="FontStyle22"/>
          <w:sz w:val="28"/>
          <w:szCs w:val="28"/>
        </w:rPr>
        <w:t xml:space="preserve">В целях мобилизации </w:t>
      </w:r>
      <w:r w:rsidRPr="009A3DB1">
        <w:rPr>
          <w:rFonts w:eastAsia="Times New Roman"/>
          <w:sz w:val="28"/>
          <w:szCs w:val="28"/>
        </w:rPr>
        <w:t xml:space="preserve">дополнительных </w:t>
      </w:r>
      <w:r w:rsidRPr="000C2BC2">
        <w:rPr>
          <w:rStyle w:val="FontStyle22"/>
          <w:sz w:val="28"/>
          <w:szCs w:val="28"/>
        </w:rPr>
        <w:t xml:space="preserve">доходов в местный бюджет </w:t>
      </w:r>
      <w:r w:rsidRPr="000C2BC2">
        <w:rPr>
          <w:sz w:val="28"/>
          <w:szCs w:val="28"/>
        </w:rPr>
        <w:t>Мичуринского</w:t>
      </w:r>
      <w:r w:rsidRPr="000C2BC2">
        <w:rPr>
          <w:rStyle w:val="FontStyle22"/>
          <w:sz w:val="28"/>
          <w:szCs w:val="28"/>
        </w:rPr>
        <w:t xml:space="preserve"> сельского поселения Динского района</w:t>
      </w:r>
      <w:r w:rsidR="00DC1153">
        <w:rPr>
          <w:rStyle w:val="FontStyle22"/>
          <w:sz w:val="28"/>
          <w:szCs w:val="28"/>
        </w:rPr>
        <w:t xml:space="preserve"> в 20</w:t>
      </w:r>
      <w:r w:rsidR="002F7CF8">
        <w:rPr>
          <w:rStyle w:val="FontStyle22"/>
          <w:sz w:val="28"/>
          <w:szCs w:val="28"/>
        </w:rPr>
        <w:t>26</w:t>
      </w:r>
      <w:r w:rsidR="00DC1153">
        <w:rPr>
          <w:rStyle w:val="FontStyle22"/>
          <w:sz w:val="28"/>
          <w:szCs w:val="28"/>
        </w:rPr>
        <w:t xml:space="preserve"> году</w:t>
      </w:r>
      <w:r w:rsidRPr="000C2BC2">
        <w:rPr>
          <w:rStyle w:val="FontStyle22"/>
          <w:sz w:val="28"/>
          <w:szCs w:val="28"/>
        </w:rPr>
        <w:t>, оптимизации использования муниципального имущества, недопущения</w:t>
      </w:r>
      <w:r>
        <w:rPr>
          <w:rStyle w:val="FontStyle22"/>
          <w:sz w:val="28"/>
          <w:szCs w:val="28"/>
        </w:rPr>
        <w:t xml:space="preserve"> ухудшения </w:t>
      </w:r>
      <w:r w:rsidRPr="000C2BC2">
        <w:rPr>
          <w:rStyle w:val="FontStyle22"/>
          <w:sz w:val="28"/>
          <w:szCs w:val="28"/>
        </w:rPr>
        <w:t>его технического состояния, а также снижения бремени расходов по содержанию муниципального имущества, руководствуясь Федеральным законом от 21.12.2001 года № 178-ФЗ «О приватизации государственного и муниципального имущества»,</w:t>
      </w:r>
      <w:r w:rsidRPr="000C2BC2">
        <w:rPr>
          <w:sz w:val="28"/>
          <w:szCs w:val="28"/>
        </w:rPr>
        <w:t xml:space="preserve"> </w:t>
      </w:r>
      <w:r w:rsidR="000332D2">
        <w:rPr>
          <w:rStyle w:val="FontStyle22"/>
          <w:sz w:val="28"/>
          <w:szCs w:val="28"/>
        </w:rPr>
        <w:t xml:space="preserve">Постановлениями Правительства Российской </w:t>
      </w:r>
      <w:r w:rsidR="000332D2" w:rsidRPr="00736255">
        <w:rPr>
          <w:rStyle w:val="FontStyle22"/>
          <w:sz w:val="28"/>
          <w:szCs w:val="28"/>
          <w:shd w:val="clear" w:color="auto" w:fill="FFFFFF" w:themeFill="background1"/>
        </w:rPr>
        <w:t xml:space="preserve">Федерации от </w:t>
      </w:r>
      <w:r w:rsidR="00736255" w:rsidRPr="00736255">
        <w:rPr>
          <w:color w:val="494949"/>
          <w:sz w:val="28"/>
          <w:szCs w:val="28"/>
          <w:shd w:val="clear" w:color="auto" w:fill="FFFFFF" w:themeFill="background1"/>
        </w:rPr>
        <w:t>27.08.2012  N 860 "Об утверждении Правил организации и проведения аукционов по продаже находящегося в государственной или муниципальной собственности имущества в электронной форме"</w:t>
      </w:r>
      <w:r w:rsidR="000332D2">
        <w:rPr>
          <w:rStyle w:val="FontStyle22"/>
          <w:sz w:val="28"/>
          <w:szCs w:val="28"/>
        </w:rPr>
        <w:t xml:space="preserve"> </w:t>
      </w:r>
      <w:r w:rsidRPr="00D24507">
        <w:rPr>
          <w:rFonts w:eastAsia="Calibri"/>
          <w:sz w:val="28"/>
          <w:szCs w:val="28"/>
        </w:rPr>
        <w:t xml:space="preserve">Положением </w:t>
      </w:r>
      <w:r>
        <w:rPr>
          <w:rFonts w:eastAsia="Calibri"/>
          <w:sz w:val="28"/>
          <w:szCs w:val="28"/>
        </w:rPr>
        <w:t>о</w:t>
      </w:r>
      <w:r w:rsidRPr="00D24507">
        <w:rPr>
          <w:rFonts w:eastAsia="Calibri"/>
          <w:sz w:val="28"/>
          <w:szCs w:val="28"/>
        </w:rPr>
        <w:t xml:space="preserve"> порядке управления и распоряжения объектами муниципальной собственности муниципального образования Мичуринское сельское поселение Динского района</w:t>
      </w:r>
      <w:r>
        <w:rPr>
          <w:rFonts w:eastAsia="Calibri"/>
          <w:sz w:val="28"/>
          <w:szCs w:val="28"/>
        </w:rPr>
        <w:t>, в редакции решения Совета от 28.03.2013 года</w:t>
      </w:r>
      <w:r w:rsidRPr="00D2450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№ 283-49/2, </w:t>
      </w:r>
      <w:r w:rsidRPr="000C2BC2">
        <w:rPr>
          <w:rStyle w:val="FontStyle22"/>
          <w:sz w:val="28"/>
          <w:szCs w:val="28"/>
        </w:rPr>
        <w:t>Совет Мичуринского сельского поселения Динского района РЕШИЛ:</w:t>
      </w:r>
    </w:p>
    <w:p w:rsidR="000C2BC2" w:rsidRDefault="000C2BC2" w:rsidP="003E653C">
      <w:pPr>
        <w:pStyle w:val="Style17"/>
        <w:widowControl/>
        <w:tabs>
          <w:tab w:val="left" w:pos="1421"/>
        </w:tabs>
        <w:spacing w:line="240" w:lineRule="auto"/>
        <w:ind w:firstLine="709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1. </w:t>
      </w:r>
      <w:r w:rsidR="0038423E" w:rsidRPr="00DB1D82">
        <w:rPr>
          <w:sz w:val="28"/>
          <w:szCs w:val="28"/>
        </w:rPr>
        <w:t>. Вне</w:t>
      </w:r>
      <w:r w:rsidR="0038423E">
        <w:rPr>
          <w:sz w:val="28"/>
          <w:szCs w:val="28"/>
        </w:rPr>
        <w:t xml:space="preserve">сти изменения в решение Совета </w:t>
      </w:r>
      <w:r w:rsidR="0038423E" w:rsidRPr="00DB1D82">
        <w:rPr>
          <w:bCs/>
          <w:sz w:val="28"/>
          <w:szCs w:val="28"/>
        </w:rPr>
        <w:t xml:space="preserve">муниципального образования </w:t>
      </w:r>
      <w:r w:rsidR="0038423E">
        <w:rPr>
          <w:bCs/>
          <w:sz w:val="28"/>
          <w:szCs w:val="28"/>
        </w:rPr>
        <w:t xml:space="preserve">Мичуринское сельское поселение </w:t>
      </w:r>
      <w:r w:rsidR="0038423E" w:rsidRPr="00DB1D82">
        <w:rPr>
          <w:bCs/>
          <w:sz w:val="28"/>
          <w:szCs w:val="28"/>
        </w:rPr>
        <w:t xml:space="preserve">Динского   района </w:t>
      </w:r>
      <w:r w:rsidR="0038423E" w:rsidRPr="00A373C4">
        <w:rPr>
          <w:bCs/>
          <w:sz w:val="28"/>
          <w:szCs w:val="28"/>
        </w:rPr>
        <w:t xml:space="preserve">от </w:t>
      </w:r>
      <w:r w:rsidR="0038423E" w:rsidRPr="00A373C4">
        <w:rPr>
          <w:sz w:val="28"/>
          <w:szCs w:val="28"/>
        </w:rPr>
        <w:t>2</w:t>
      </w:r>
      <w:r w:rsidR="0038423E">
        <w:rPr>
          <w:sz w:val="28"/>
          <w:szCs w:val="28"/>
        </w:rPr>
        <w:t>4</w:t>
      </w:r>
      <w:r w:rsidR="0038423E" w:rsidRPr="00A373C4">
        <w:rPr>
          <w:sz w:val="28"/>
          <w:szCs w:val="28"/>
        </w:rPr>
        <w:t>.12.202</w:t>
      </w:r>
      <w:r w:rsidR="0038423E">
        <w:rPr>
          <w:sz w:val="28"/>
          <w:szCs w:val="28"/>
        </w:rPr>
        <w:t>5</w:t>
      </w:r>
      <w:r w:rsidR="0038423E" w:rsidRPr="00A373C4">
        <w:rPr>
          <w:color w:val="404040"/>
          <w:sz w:val="28"/>
          <w:szCs w:val="28"/>
        </w:rPr>
        <w:t xml:space="preserve"> </w:t>
      </w:r>
      <w:r w:rsidR="0038423E" w:rsidRPr="00A373C4">
        <w:rPr>
          <w:bCs/>
          <w:color w:val="000000"/>
          <w:sz w:val="28"/>
          <w:szCs w:val="28"/>
        </w:rPr>
        <w:t xml:space="preserve">№ </w:t>
      </w:r>
      <w:r w:rsidR="0038423E">
        <w:rPr>
          <w:bCs/>
          <w:color w:val="000000"/>
          <w:sz w:val="28"/>
          <w:szCs w:val="28"/>
        </w:rPr>
        <w:t>71</w:t>
      </w:r>
      <w:r w:rsidR="0038423E">
        <w:rPr>
          <w:sz w:val="28"/>
          <w:szCs w:val="28"/>
        </w:rPr>
        <w:t>-15</w:t>
      </w:r>
      <w:r w:rsidR="0038423E" w:rsidRPr="00A373C4">
        <w:rPr>
          <w:sz w:val="28"/>
          <w:szCs w:val="28"/>
        </w:rPr>
        <w:t>/</w:t>
      </w:r>
      <w:r w:rsidR="0038423E">
        <w:rPr>
          <w:sz w:val="28"/>
          <w:szCs w:val="28"/>
        </w:rPr>
        <w:t xml:space="preserve">5 </w:t>
      </w:r>
      <w:r w:rsidR="0038423E" w:rsidRPr="0038423E">
        <w:rPr>
          <w:rStyle w:val="FontStyle21"/>
          <w:b w:val="0"/>
          <w:sz w:val="28"/>
          <w:szCs w:val="28"/>
        </w:rPr>
        <w:t>«Об утверждении Программы приватизации муниципального имущества Мичуринского сельского поселения на 2026 год»,</w:t>
      </w:r>
      <w:r w:rsidR="0038423E">
        <w:rPr>
          <w:rStyle w:val="FontStyle21"/>
          <w:sz w:val="28"/>
          <w:szCs w:val="28"/>
        </w:rPr>
        <w:t xml:space="preserve"> </w:t>
      </w:r>
      <w:r w:rsidR="0038423E">
        <w:rPr>
          <w:rStyle w:val="FontStyle22"/>
          <w:sz w:val="28"/>
          <w:szCs w:val="28"/>
        </w:rPr>
        <w:t>у</w:t>
      </w:r>
      <w:r w:rsidR="0038423E" w:rsidRPr="000C2BC2">
        <w:rPr>
          <w:rStyle w:val="FontStyle22"/>
          <w:sz w:val="28"/>
          <w:szCs w:val="28"/>
        </w:rPr>
        <w:t>тверди</w:t>
      </w:r>
      <w:r w:rsidR="0038423E">
        <w:rPr>
          <w:rStyle w:val="FontStyle22"/>
          <w:sz w:val="28"/>
          <w:szCs w:val="28"/>
        </w:rPr>
        <w:t>в п</w:t>
      </w:r>
      <w:r w:rsidR="0038423E" w:rsidRPr="000C2BC2">
        <w:rPr>
          <w:rStyle w:val="FontStyle22"/>
          <w:sz w:val="28"/>
          <w:szCs w:val="28"/>
        </w:rPr>
        <w:t>рограмму приватизации муниципального имущества</w:t>
      </w:r>
      <w:r w:rsidR="0038423E">
        <w:rPr>
          <w:rStyle w:val="FontStyle22"/>
          <w:sz w:val="28"/>
          <w:szCs w:val="28"/>
        </w:rPr>
        <w:t xml:space="preserve"> Мичуринского сельского поселения на 2026</w:t>
      </w:r>
      <w:r w:rsidR="0038423E" w:rsidRPr="000C2BC2">
        <w:rPr>
          <w:rStyle w:val="FontStyle22"/>
          <w:sz w:val="28"/>
          <w:szCs w:val="28"/>
        </w:rPr>
        <w:t xml:space="preserve"> год</w:t>
      </w:r>
      <w:r w:rsidR="0038423E">
        <w:rPr>
          <w:rStyle w:val="FontStyle22"/>
          <w:sz w:val="28"/>
          <w:szCs w:val="28"/>
        </w:rPr>
        <w:t xml:space="preserve"> в новой редакции</w:t>
      </w:r>
      <w:r w:rsidR="0038423E" w:rsidRPr="000C2BC2">
        <w:rPr>
          <w:rStyle w:val="FontStyle22"/>
          <w:sz w:val="28"/>
          <w:szCs w:val="28"/>
        </w:rPr>
        <w:t xml:space="preserve"> </w:t>
      </w:r>
      <w:r w:rsidR="0038423E">
        <w:rPr>
          <w:rStyle w:val="FontStyle22"/>
          <w:sz w:val="28"/>
          <w:szCs w:val="28"/>
        </w:rPr>
        <w:t xml:space="preserve">согласно </w:t>
      </w:r>
      <w:r w:rsidR="0038423E" w:rsidRPr="000C2BC2">
        <w:rPr>
          <w:rStyle w:val="FontStyle22"/>
          <w:sz w:val="28"/>
          <w:szCs w:val="28"/>
        </w:rPr>
        <w:t>приложени</w:t>
      </w:r>
      <w:r w:rsidR="0038423E">
        <w:rPr>
          <w:rStyle w:val="FontStyle22"/>
          <w:sz w:val="28"/>
          <w:szCs w:val="28"/>
        </w:rPr>
        <w:t>ю</w:t>
      </w:r>
      <w:r w:rsidR="00F73F21">
        <w:rPr>
          <w:rStyle w:val="FontStyle22"/>
          <w:sz w:val="28"/>
          <w:szCs w:val="28"/>
        </w:rPr>
        <w:t>.</w:t>
      </w:r>
    </w:p>
    <w:p w:rsidR="00304792" w:rsidRPr="00304792" w:rsidRDefault="00304792" w:rsidP="00AC3BCC">
      <w:pPr>
        <w:pStyle w:val="af"/>
        <w:shd w:val="clear" w:color="auto" w:fill="FFFFFF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047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 Поручить администрации</w:t>
      </w:r>
      <w:r w:rsidR="00AC3BC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047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Мичуринского сельского поселения (</w:t>
      </w:r>
      <w:r w:rsidR="002F7CF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Ивченко</w:t>
      </w:r>
      <w:r w:rsidRPr="003047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):</w:t>
      </w:r>
    </w:p>
    <w:p w:rsidR="00304792" w:rsidRPr="002F7CF8" w:rsidRDefault="00644FD8" w:rsidP="00644FD8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8423E">
        <w:rPr>
          <w:rFonts w:ascii="Times New Roman" w:hAnsi="Times New Roman" w:cs="Times New Roman"/>
          <w:sz w:val="28"/>
          <w:szCs w:val="28"/>
        </w:rPr>
        <w:t>1</w:t>
      </w:r>
      <w:r w:rsidR="002F7CF8" w:rsidRPr="002F7CF8">
        <w:rPr>
          <w:sz w:val="28"/>
          <w:szCs w:val="28"/>
        </w:rPr>
        <w:t xml:space="preserve"> </w:t>
      </w:r>
      <w:r w:rsidR="002F7CF8" w:rsidRPr="002F7CF8">
        <w:rPr>
          <w:rFonts w:ascii="Times New Roman" w:hAnsi="Times New Roman" w:cs="Times New Roman"/>
          <w:sz w:val="28"/>
          <w:szCs w:val="28"/>
        </w:rPr>
        <w:t>разместить решение на официальном сайте Мичуринского сельского поселения в  информационно - телекоммуникационной  сети  «Интернет» и</w:t>
      </w:r>
      <w:r w:rsidR="00304792" w:rsidRPr="002F7CF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официальном сайте</w:t>
      </w:r>
      <w:r w:rsidR="003E324F" w:rsidRPr="002F7CF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E324F" w:rsidRPr="002F7CF8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hyperlink w:history="1">
        <w:r w:rsidR="003E324F" w:rsidRPr="002F7CF8">
          <w:rPr>
            <w:rStyle w:val="a5"/>
            <w:rFonts w:ascii="Times New Roman" w:hAnsi="Times New Roman" w:cs="Times New Roman"/>
            <w:b/>
            <w:sz w:val="28"/>
            <w:szCs w:val="28"/>
          </w:rPr>
          <w:t>http://torgi. gov.ru</w:t>
        </w:r>
      </w:hyperlink>
      <w:r w:rsidR="00304792" w:rsidRPr="002F7C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7CF8" w:rsidRPr="002F7CF8" w:rsidRDefault="002F7CF8" w:rsidP="002F7CF8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CF8">
        <w:rPr>
          <w:rFonts w:ascii="Times New Roman" w:eastAsia="Times New Roman" w:hAnsi="Times New Roman" w:cs="Times New Roman"/>
          <w:sz w:val="28"/>
          <w:szCs w:val="28"/>
        </w:rPr>
        <w:t>2.</w:t>
      </w:r>
      <w:r w:rsidR="0038423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F7C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7CF8">
        <w:rPr>
          <w:rFonts w:ascii="Times New Roman" w:hAnsi="Times New Roman" w:cs="Times New Roman"/>
          <w:sz w:val="28"/>
          <w:szCs w:val="28"/>
        </w:rPr>
        <w:t>провести официальное опубликование   настоящего   решения в средствах массовой информации.</w:t>
      </w:r>
    </w:p>
    <w:p w:rsidR="00306A67" w:rsidRDefault="00644FD8" w:rsidP="00306A6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CF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</w:t>
      </w:r>
      <w:r w:rsidR="002F7CF8" w:rsidRPr="002F7CF8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депутатскую комиссию Совета Мичуринского сельского поселения по финансово-бюджетным, налоговым, имущественным, правовым отношениям  и администрацию Мичуринского сельского поселения (Ивченко).</w:t>
      </w:r>
    </w:p>
    <w:p w:rsidR="000C2BC2" w:rsidRPr="000C2BC2" w:rsidRDefault="000C2BC2" w:rsidP="00306A67">
      <w:pPr>
        <w:ind w:firstLine="709"/>
        <w:contextualSpacing/>
        <w:jc w:val="both"/>
        <w:rPr>
          <w:rStyle w:val="FontStyle22"/>
          <w:sz w:val="28"/>
          <w:szCs w:val="28"/>
        </w:rPr>
      </w:pPr>
      <w:r w:rsidRPr="002F7CF8">
        <w:rPr>
          <w:rStyle w:val="FontStyle22"/>
          <w:sz w:val="28"/>
          <w:szCs w:val="28"/>
        </w:rPr>
        <w:t>4. Настоящее решение вступает</w:t>
      </w:r>
      <w:r w:rsidRPr="000C2BC2">
        <w:rPr>
          <w:rStyle w:val="FontStyle22"/>
          <w:sz w:val="28"/>
          <w:szCs w:val="28"/>
        </w:rPr>
        <w:t xml:space="preserve"> в силу со дня его опубликования.</w:t>
      </w:r>
    </w:p>
    <w:p w:rsidR="000C2BC2" w:rsidRPr="000C2BC2" w:rsidRDefault="000C2BC2" w:rsidP="00306A67">
      <w:pPr>
        <w:contextualSpacing/>
        <w:rPr>
          <w:rStyle w:val="FontStyle22"/>
          <w:sz w:val="28"/>
          <w:szCs w:val="28"/>
        </w:rPr>
      </w:pPr>
    </w:p>
    <w:p w:rsidR="00351DAE" w:rsidRPr="00306A67" w:rsidRDefault="00351DAE" w:rsidP="00306A67">
      <w:pPr>
        <w:spacing w:after="0"/>
        <w:ind w:right="42"/>
        <w:contextualSpacing/>
        <w:rPr>
          <w:rFonts w:ascii="Times New Roman" w:hAnsi="Times New Roman" w:cs="Times New Roman"/>
          <w:sz w:val="28"/>
        </w:rPr>
      </w:pPr>
    </w:p>
    <w:p w:rsidR="00306A67" w:rsidRPr="00306A67" w:rsidRDefault="00306A67" w:rsidP="00306A6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6A67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306A67" w:rsidRPr="00306A67" w:rsidRDefault="00306A67" w:rsidP="00306A6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6A67">
        <w:rPr>
          <w:rFonts w:ascii="Times New Roman" w:hAnsi="Times New Roman" w:cs="Times New Roman"/>
          <w:sz w:val="28"/>
          <w:szCs w:val="28"/>
        </w:rPr>
        <w:t>Мичуринского сельского поселения                                          С.Л. Гавриленко</w:t>
      </w:r>
    </w:p>
    <w:p w:rsidR="00306A67" w:rsidRPr="00306A67" w:rsidRDefault="00306A67" w:rsidP="00306A6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6A67" w:rsidRPr="00306A67" w:rsidRDefault="00306A67" w:rsidP="00306A6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6A67" w:rsidRPr="00306A67" w:rsidRDefault="00306A67" w:rsidP="00306A6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6A67" w:rsidRPr="00306A67" w:rsidRDefault="00306A67" w:rsidP="00306A6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6A67">
        <w:rPr>
          <w:rFonts w:ascii="Times New Roman" w:hAnsi="Times New Roman" w:cs="Times New Roman"/>
          <w:sz w:val="28"/>
          <w:szCs w:val="28"/>
        </w:rPr>
        <w:t xml:space="preserve">Глава Мичуринского </w:t>
      </w:r>
    </w:p>
    <w:p w:rsidR="00306A67" w:rsidRPr="00306A67" w:rsidRDefault="00306A67" w:rsidP="00306A6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6A6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06A6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Е.А. Ивченко</w:t>
      </w:r>
    </w:p>
    <w:p w:rsidR="00B676AE" w:rsidRDefault="00B676AE" w:rsidP="008D1D11">
      <w:pPr>
        <w:pStyle w:val="a6"/>
        <w:ind w:firstLine="851"/>
        <w:jc w:val="right"/>
        <w:rPr>
          <w:szCs w:val="28"/>
        </w:rPr>
      </w:pPr>
    </w:p>
    <w:p w:rsidR="00B676AE" w:rsidRDefault="00B676AE" w:rsidP="008D1D11">
      <w:pPr>
        <w:pStyle w:val="a6"/>
        <w:ind w:firstLine="851"/>
        <w:jc w:val="right"/>
        <w:rPr>
          <w:szCs w:val="28"/>
        </w:rPr>
      </w:pPr>
    </w:p>
    <w:p w:rsidR="00F3057D" w:rsidRDefault="00F3057D" w:rsidP="008D1D11">
      <w:pPr>
        <w:pStyle w:val="a6"/>
        <w:ind w:firstLine="851"/>
        <w:jc w:val="right"/>
        <w:rPr>
          <w:szCs w:val="28"/>
        </w:rPr>
      </w:pPr>
    </w:p>
    <w:p w:rsidR="00F3057D" w:rsidRDefault="00F3057D" w:rsidP="008D1D11">
      <w:pPr>
        <w:pStyle w:val="a6"/>
        <w:ind w:firstLine="851"/>
        <w:jc w:val="right"/>
        <w:rPr>
          <w:szCs w:val="28"/>
        </w:rPr>
      </w:pPr>
    </w:p>
    <w:p w:rsidR="00F3057D" w:rsidRDefault="00F3057D" w:rsidP="008D1D11">
      <w:pPr>
        <w:pStyle w:val="a6"/>
        <w:ind w:firstLine="851"/>
        <w:jc w:val="right"/>
        <w:rPr>
          <w:szCs w:val="28"/>
        </w:rPr>
      </w:pPr>
    </w:p>
    <w:p w:rsidR="00F3057D" w:rsidRDefault="00F3057D" w:rsidP="008D1D11">
      <w:pPr>
        <w:pStyle w:val="a6"/>
        <w:ind w:firstLine="851"/>
        <w:jc w:val="right"/>
        <w:rPr>
          <w:szCs w:val="28"/>
        </w:rPr>
      </w:pPr>
    </w:p>
    <w:p w:rsidR="00F3057D" w:rsidRDefault="00F3057D" w:rsidP="008D1D11">
      <w:pPr>
        <w:pStyle w:val="a6"/>
        <w:ind w:firstLine="851"/>
        <w:jc w:val="right"/>
        <w:rPr>
          <w:szCs w:val="28"/>
        </w:rPr>
      </w:pPr>
    </w:p>
    <w:p w:rsidR="00F3057D" w:rsidRDefault="00F3057D" w:rsidP="008D1D11">
      <w:pPr>
        <w:pStyle w:val="a6"/>
        <w:ind w:firstLine="851"/>
        <w:jc w:val="right"/>
        <w:rPr>
          <w:szCs w:val="28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306A67">
      <w:pPr>
        <w:pStyle w:val="Style13"/>
        <w:widowControl/>
        <w:spacing w:line="240" w:lineRule="auto"/>
        <w:jc w:val="both"/>
        <w:rPr>
          <w:rStyle w:val="FontStyle22"/>
        </w:rPr>
      </w:pPr>
    </w:p>
    <w:p w:rsidR="00A22298" w:rsidRDefault="00A22298" w:rsidP="00306A67">
      <w:pPr>
        <w:pStyle w:val="Style13"/>
        <w:widowControl/>
        <w:spacing w:line="240" w:lineRule="auto"/>
        <w:jc w:val="both"/>
        <w:rPr>
          <w:rStyle w:val="FontStyle22"/>
        </w:rPr>
      </w:pPr>
    </w:p>
    <w:p w:rsidR="00A22298" w:rsidRDefault="00A22298" w:rsidP="00306A67">
      <w:pPr>
        <w:pStyle w:val="Style13"/>
        <w:widowControl/>
        <w:spacing w:line="240" w:lineRule="auto"/>
        <w:jc w:val="both"/>
        <w:rPr>
          <w:rStyle w:val="FontStyle22"/>
        </w:rPr>
      </w:pPr>
    </w:p>
    <w:p w:rsidR="006F1105" w:rsidRPr="00FB74CE" w:rsidRDefault="006F1105" w:rsidP="00EE2729">
      <w:pPr>
        <w:pStyle w:val="a6"/>
        <w:ind w:firstLine="851"/>
        <w:jc w:val="left"/>
        <w:rPr>
          <w:szCs w:val="28"/>
        </w:rPr>
      </w:pPr>
    </w:p>
    <w:sectPr w:rsidR="006F1105" w:rsidRPr="00FB74CE" w:rsidSect="00E464B7">
      <w:footerReference w:type="default" r:id="rId10"/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8B9" w:rsidRDefault="00EA58B9" w:rsidP="003E3848">
      <w:pPr>
        <w:spacing w:after="0" w:line="240" w:lineRule="auto"/>
      </w:pPr>
      <w:r>
        <w:separator/>
      </w:r>
    </w:p>
  </w:endnote>
  <w:endnote w:type="continuationSeparator" w:id="0">
    <w:p w:rsidR="00EA58B9" w:rsidRDefault="00EA58B9" w:rsidP="003E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5297"/>
      <w:docPartObj>
        <w:docPartGallery w:val="Page Numbers (Bottom of Page)"/>
        <w:docPartUnique/>
      </w:docPartObj>
    </w:sdtPr>
    <w:sdtEndPr/>
    <w:sdtContent>
      <w:p w:rsidR="003E3848" w:rsidRDefault="0003733A">
        <w:pPr>
          <w:pStyle w:val="af4"/>
          <w:jc w:val="right"/>
        </w:pPr>
        <w:r>
          <w:fldChar w:fldCharType="begin"/>
        </w:r>
        <w:r w:rsidR="00862CF8">
          <w:instrText xml:space="preserve"> PAGE   \* MERGEFORMAT </w:instrText>
        </w:r>
        <w:r>
          <w:fldChar w:fldCharType="separate"/>
        </w:r>
        <w:r w:rsidR="006C27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3848" w:rsidRDefault="003E3848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8B9" w:rsidRDefault="00EA58B9" w:rsidP="003E3848">
      <w:pPr>
        <w:spacing w:after="0" w:line="240" w:lineRule="auto"/>
      </w:pPr>
      <w:r>
        <w:separator/>
      </w:r>
    </w:p>
  </w:footnote>
  <w:footnote w:type="continuationSeparator" w:id="0">
    <w:p w:rsidR="00EA58B9" w:rsidRDefault="00EA58B9" w:rsidP="003E3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DA4F08"/>
    <w:lvl w:ilvl="0">
      <w:numFmt w:val="bullet"/>
      <w:lvlText w:val="*"/>
      <w:lvlJc w:val="left"/>
    </w:lvl>
  </w:abstractNum>
  <w:abstractNum w:abstractNumId="1">
    <w:nsid w:val="113D0EE3"/>
    <w:multiLevelType w:val="singleLevel"/>
    <w:tmpl w:val="A656E37C"/>
    <w:lvl w:ilvl="0">
      <w:start w:val="2"/>
      <w:numFmt w:val="decimal"/>
      <w:lvlText w:val="%1. "/>
      <w:legacy w:legacy="1" w:legacySpace="0" w:legacyIndent="283"/>
      <w:lvlJc w:val="left"/>
      <w:pPr>
        <w:ind w:left="2154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1F4B3257"/>
    <w:multiLevelType w:val="singleLevel"/>
    <w:tmpl w:val="E5DEFEEC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>
    <w:nsid w:val="2A18052A"/>
    <w:multiLevelType w:val="hybridMultilevel"/>
    <w:tmpl w:val="8BF00E4C"/>
    <w:lvl w:ilvl="0" w:tplc="B71E913E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3A73C43"/>
    <w:multiLevelType w:val="multilevel"/>
    <w:tmpl w:val="0C487A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>
    <w:nsid w:val="3D8D0247"/>
    <w:multiLevelType w:val="hybridMultilevel"/>
    <w:tmpl w:val="B9C43A12"/>
    <w:lvl w:ilvl="0" w:tplc="B1243C38">
      <w:start w:val="1"/>
      <w:numFmt w:val="decimal"/>
      <w:lvlText w:val="%1"/>
      <w:lvlJc w:val="left"/>
      <w:pPr>
        <w:ind w:left="13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1" w:hanging="360"/>
      </w:pPr>
    </w:lvl>
    <w:lvl w:ilvl="2" w:tplc="0419001B" w:tentative="1">
      <w:start w:val="1"/>
      <w:numFmt w:val="lowerRoman"/>
      <w:lvlText w:val="%3."/>
      <w:lvlJc w:val="right"/>
      <w:pPr>
        <w:ind w:left="2831" w:hanging="180"/>
      </w:pPr>
    </w:lvl>
    <w:lvl w:ilvl="3" w:tplc="0419000F" w:tentative="1">
      <w:start w:val="1"/>
      <w:numFmt w:val="decimal"/>
      <w:lvlText w:val="%4."/>
      <w:lvlJc w:val="left"/>
      <w:pPr>
        <w:ind w:left="3551" w:hanging="360"/>
      </w:pPr>
    </w:lvl>
    <w:lvl w:ilvl="4" w:tplc="04190019" w:tentative="1">
      <w:start w:val="1"/>
      <w:numFmt w:val="lowerLetter"/>
      <w:lvlText w:val="%5."/>
      <w:lvlJc w:val="left"/>
      <w:pPr>
        <w:ind w:left="4271" w:hanging="360"/>
      </w:pPr>
    </w:lvl>
    <w:lvl w:ilvl="5" w:tplc="0419001B" w:tentative="1">
      <w:start w:val="1"/>
      <w:numFmt w:val="lowerRoman"/>
      <w:lvlText w:val="%6."/>
      <w:lvlJc w:val="right"/>
      <w:pPr>
        <w:ind w:left="4991" w:hanging="180"/>
      </w:pPr>
    </w:lvl>
    <w:lvl w:ilvl="6" w:tplc="0419000F" w:tentative="1">
      <w:start w:val="1"/>
      <w:numFmt w:val="decimal"/>
      <w:lvlText w:val="%7."/>
      <w:lvlJc w:val="left"/>
      <w:pPr>
        <w:ind w:left="5711" w:hanging="360"/>
      </w:pPr>
    </w:lvl>
    <w:lvl w:ilvl="7" w:tplc="04190019" w:tentative="1">
      <w:start w:val="1"/>
      <w:numFmt w:val="lowerLetter"/>
      <w:lvlText w:val="%8."/>
      <w:lvlJc w:val="left"/>
      <w:pPr>
        <w:ind w:left="6431" w:hanging="360"/>
      </w:pPr>
    </w:lvl>
    <w:lvl w:ilvl="8" w:tplc="0419001B" w:tentative="1">
      <w:start w:val="1"/>
      <w:numFmt w:val="lowerRoman"/>
      <w:lvlText w:val="%9."/>
      <w:lvlJc w:val="right"/>
      <w:pPr>
        <w:ind w:left="7151" w:hanging="180"/>
      </w:pPr>
    </w:lvl>
  </w:abstractNum>
  <w:abstractNum w:abstractNumId="6">
    <w:nsid w:val="3EF92A3F"/>
    <w:multiLevelType w:val="multilevel"/>
    <w:tmpl w:val="CF6AD1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7">
    <w:nsid w:val="47042688"/>
    <w:multiLevelType w:val="multilevel"/>
    <w:tmpl w:val="F10885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04" w:hanging="2160"/>
      </w:pPr>
      <w:rPr>
        <w:rFonts w:hint="default"/>
      </w:rPr>
    </w:lvl>
  </w:abstractNum>
  <w:abstractNum w:abstractNumId="8">
    <w:nsid w:val="50D30616"/>
    <w:multiLevelType w:val="hybridMultilevel"/>
    <w:tmpl w:val="9CFE4F54"/>
    <w:lvl w:ilvl="0" w:tplc="8C0C36B2">
      <w:start w:val="1"/>
      <w:numFmt w:val="decimal"/>
      <w:lvlText w:val="%1."/>
      <w:lvlJc w:val="left"/>
      <w:pPr>
        <w:ind w:left="826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9">
    <w:nsid w:val="5757607B"/>
    <w:multiLevelType w:val="singleLevel"/>
    <w:tmpl w:val="B2AAA57A"/>
    <w:lvl w:ilvl="0">
      <w:start w:val="4"/>
      <w:numFmt w:val="decimal"/>
      <w:lvlText w:val="%1. "/>
      <w:legacy w:legacy="1" w:legacySpace="0" w:legacyIndent="283"/>
      <w:lvlJc w:val="left"/>
      <w:pPr>
        <w:ind w:left="2519" w:hanging="283"/>
      </w:pPr>
      <w:rPr>
        <w:rFonts w:ascii="Times New Roman" w:hAnsi="Times New Roman" w:hint="default"/>
        <w:b w:val="0"/>
        <w:i w:val="0"/>
        <w:sz w:val="28"/>
        <w:szCs w:val="28"/>
        <w:u w:val="none"/>
      </w:rPr>
    </w:lvl>
  </w:abstractNum>
  <w:abstractNum w:abstractNumId="10">
    <w:nsid w:val="581605B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D851004"/>
    <w:multiLevelType w:val="multilevel"/>
    <w:tmpl w:val="548853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sz w:val="28"/>
      </w:rPr>
    </w:lvl>
  </w:abstractNum>
  <w:abstractNum w:abstractNumId="12">
    <w:nsid w:val="61BC2969"/>
    <w:multiLevelType w:val="singleLevel"/>
    <w:tmpl w:val="ECB0A7E8"/>
    <w:lvl w:ilvl="0">
      <w:start w:val="5"/>
      <w:numFmt w:val="decimal"/>
      <w:lvlText w:val="%1. "/>
      <w:legacy w:legacy="1" w:legacySpace="0" w:legacyIndent="283"/>
      <w:lvlJc w:val="left"/>
      <w:pPr>
        <w:ind w:left="3969" w:hanging="283"/>
      </w:pPr>
      <w:rPr>
        <w:rFonts w:ascii="Times New Roman" w:hAnsi="Times New Roman" w:hint="default"/>
        <w:b w:val="0"/>
        <w:i w:val="0"/>
        <w:sz w:val="28"/>
        <w:szCs w:val="28"/>
        <w:u w:val="none"/>
      </w:rPr>
    </w:lvl>
  </w:abstractNum>
  <w:abstractNum w:abstractNumId="13">
    <w:nsid w:val="67DC4038"/>
    <w:multiLevelType w:val="hybridMultilevel"/>
    <w:tmpl w:val="449A2ECE"/>
    <w:lvl w:ilvl="0" w:tplc="1C30BDA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724923F6"/>
    <w:multiLevelType w:val="hybridMultilevel"/>
    <w:tmpl w:val="449A2ECE"/>
    <w:lvl w:ilvl="0" w:tplc="1C30BDA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>
    <w:nsid w:val="7C1E583F"/>
    <w:multiLevelType w:val="singleLevel"/>
    <w:tmpl w:val="989C1BB6"/>
    <w:lvl w:ilvl="0">
      <w:start w:val="1"/>
      <w:numFmt w:val="decimal"/>
      <w:lvlText w:val="5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2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13"/>
  </w:num>
  <w:num w:numId="10">
    <w:abstractNumId w:val="6"/>
  </w:num>
  <w:num w:numId="11">
    <w:abstractNumId w:val="14"/>
  </w:num>
  <w:num w:numId="12">
    <w:abstractNumId w:val="11"/>
  </w:num>
  <w:num w:numId="13">
    <w:abstractNumId w:val="2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26E"/>
    <w:rsid w:val="00002FB7"/>
    <w:rsid w:val="000169C9"/>
    <w:rsid w:val="00022D5C"/>
    <w:rsid w:val="00026BAF"/>
    <w:rsid w:val="00030AC9"/>
    <w:rsid w:val="000330DB"/>
    <w:rsid w:val="000332D2"/>
    <w:rsid w:val="00034144"/>
    <w:rsid w:val="000344B0"/>
    <w:rsid w:val="000361E5"/>
    <w:rsid w:val="00036343"/>
    <w:rsid w:val="00036F19"/>
    <w:rsid w:val="0003733A"/>
    <w:rsid w:val="00037EE7"/>
    <w:rsid w:val="00044AF3"/>
    <w:rsid w:val="000463EA"/>
    <w:rsid w:val="00050339"/>
    <w:rsid w:val="0005793C"/>
    <w:rsid w:val="00057CE7"/>
    <w:rsid w:val="00063440"/>
    <w:rsid w:val="00063EDE"/>
    <w:rsid w:val="00064F81"/>
    <w:rsid w:val="0007272E"/>
    <w:rsid w:val="00081C28"/>
    <w:rsid w:val="00084F3F"/>
    <w:rsid w:val="000850C9"/>
    <w:rsid w:val="000865B0"/>
    <w:rsid w:val="00091469"/>
    <w:rsid w:val="000952DF"/>
    <w:rsid w:val="00097B71"/>
    <w:rsid w:val="000A413B"/>
    <w:rsid w:val="000A427F"/>
    <w:rsid w:val="000A4D3B"/>
    <w:rsid w:val="000B002B"/>
    <w:rsid w:val="000B3B4B"/>
    <w:rsid w:val="000B567E"/>
    <w:rsid w:val="000C2BC2"/>
    <w:rsid w:val="000C6359"/>
    <w:rsid w:val="000D1A99"/>
    <w:rsid w:val="000D269F"/>
    <w:rsid w:val="000D7438"/>
    <w:rsid w:val="000E34E5"/>
    <w:rsid w:val="000E6F6B"/>
    <w:rsid w:val="000F212D"/>
    <w:rsid w:val="000F7736"/>
    <w:rsid w:val="001026EC"/>
    <w:rsid w:val="00104038"/>
    <w:rsid w:val="00104A35"/>
    <w:rsid w:val="00105201"/>
    <w:rsid w:val="0011473C"/>
    <w:rsid w:val="001168A3"/>
    <w:rsid w:val="00140A2C"/>
    <w:rsid w:val="00141833"/>
    <w:rsid w:val="001425E9"/>
    <w:rsid w:val="00155005"/>
    <w:rsid w:val="001612BF"/>
    <w:rsid w:val="00161EEA"/>
    <w:rsid w:val="00162CEB"/>
    <w:rsid w:val="001662D1"/>
    <w:rsid w:val="001750C5"/>
    <w:rsid w:val="00176EF2"/>
    <w:rsid w:val="001773F6"/>
    <w:rsid w:val="00180592"/>
    <w:rsid w:val="00183126"/>
    <w:rsid w:val="00183D01"/>
    <w:rsid w:val="00183FF9"/>
    <w:rsid w:val="00184D93"/>
    <w:rsid w:val="0019322A"/>
    <w:rsid w:val="0019365B"/>
    <w:rsid w:val="00193A0B"/>
    <w:rsid w:val="001A02DA"/>
    <w:rsid w:val="001A29D3"/>
    <w:rsid w:val="001A5A3B"/>
    <w:rsid w:val="001A67BA"/>
    <w:rsid w:val="001B1D20"/>
    <w:rsid w:val="001B4E19"/>
    <w:rsid w:val="001B7794"/>
    <w:rsid w:val="001C2B26"/>
    <w:rsid w:val="001D0D26"/>
    <w:rsid w:val="001D58AA"/>
    <w:rsid w:val="001E1AC7"/>
    <w:rsid w:val="001E503C"/>
    <w:rsid w:val="001E770E"/>
    <w:rsid w:val="001F0466"/>
    <w:rsid w:val="001F483E"/>
    <w:rsid w:val="001F7960"/>
    <w:rsid w:val="002011B8"/>
    <w:rsid w:val="00202278"/>
    <w:rsid w:val="00202D29"/>
    <w:rsid w:val="00206C77"/>
    <w:rsid w:val="00210648"/>
    <w:rsid w:val="0021127E"/>
    <w:rsid w:val="00213008"/>
    <w:rsid w:val="002163B0"/>
    <w:rsid w:val="0022081E"/>
    <w:rsid w:val="0022777A"/>
    <w:rsid w:val="00227CC3"/>
    <w:rsid w:val="00245895"/>
    <w:rsid w:val="0024611D"/>
    <w:rsid w:val="00247B94"/>
    <w:rsid w:val="00252D27"/>
    <w:rsid w:val="00255485"/>
    <w:rsid w:val="0025674E"/>
    <w:rsid w:val="002572B3"/>
    <w:rsid w:val="00257CFB"/>
    <w:rsid w:val="00271D44"/>
    <w:rsid w:val="00272187"/>
    <w:rsid w:val="00272558"/>
    <w:rsid w:val="00275135"/>
    <w:rsid w:val="00277518"/>
    <w:rsid w:val="0027799E"/>
    <w:rsid w:val="00283F49"/>
    <w:rsid w:val="00285BC3"/>
    <w:rsid w:val="00286CAA"/>
    <w:rsid w:val="002909C6"/>
    <w:rsid w:val="002A2443"/>
    <w:rsid w:val="002A2B96"/>
    <w:rsid w:val="002B4BAA"/>
    <w:rsid w:val="002B4EF4"/>
    <w:rsid w:val="002B50D5"/>
    <w:rsid w:val="002C409E"/>
    <w:rsid w:val="002C5900"/>
    <w:rsid w:val="002D07C2"/>
    <w:rsid w:val="002E0641"/>
    <w:rsid w:val="002E1070"/>
    <w:rsid w:val="002E37CE"/>
    <w:rsid w:val="002F189C"/>
    <w:rsid w:val="002F3FD9"/>
    <w:rsid w:val="002F5674"/>
    <w:rsid w:val="002F7CF8"/>
    <w:rsid w:val="003037DB"/>
    <w:rsid w:val="00304792"/>
    <w:rsid w:val="00306A67"/>
    <w:rsid w:val="00307629"/>
    <w:rsid w:val="003101A1"/>
    <w:rsid w:val="00310637"/>
    <w:rsid w:val="003163A5"/>
    <w:rsid w:val="00320863"/>
    <w:rsid w:val="00321AE2"/>
    <w:rsid w:val="00323384"/>
    <w:rsid w:val="0033147D"/>
    <w:rsid w:val="00331A6C"/>
    <w:rsid w:val="00332554"/>
    <w:rsid w:val="00351DAE"/>
    <w:rsid w:val="00351E4C"/>
    <w:rsid w:val="003559B5"/>
    <w:rsid w:val="00356309"/>
    <w:rsid w:val="00357AD9"/>
    <w:rsid w:val="00357F25"/>
    <w:rsid w:val="00361063"/>
    <w:rsid w:val="0036482B"/>
    <w:rsid w:val="0038423E"/>
    <w:rsid w:val="003938DE"/>
    <w:rsid w:val="003A07BE"/>
    <w:rsid w:val="003A302E"/>
    <w:rsid w:val="003A58E6"/>
    <w:rsid w:val="003A5BF9"/>
    <w:rsid w:val="003A6D4E"/>
    <w:rsid w:val="003B1912"/>
    <w:rsid w:val="003B2BED"/>
    <w:rsid w:val="003B537C"/>
    <w:rsid w:val="003B6E02"/>
    <w:rsid w:val="003B7E8C"/>
    <w:rsid w:val="003C5C52"/>
    <w:rsid w:val="003D0670"/>
    <w:rsid w:val="003D07C1"/>
    <w:rsid w:val="003D61DE"/>
    <w:rsid w:val="003E324F"/>
    <w:rsid w:val="003E35EF"/>
    <w:rsid w:val="003E3848"/>
    <w:rsid w:val="003E3CFF"/>
    <w:rsid w:val="003E653C"/>
    <w:rsid w:val="003E78B7"/>
    <w:rsid w:val="003F1920"/>
    <w:rsid w:val="003F29F5"/>
    <w:rsid w:val="003F45FF"/>
    <w:rsid w:val="003F5900"/>
    <w:rsid w:val="00400152"/>
    <w:rsid w:val="00405041"/>
    <w:rsid w:val="00405060"/>
    <w:rsid w:val="004055DB"/>
    <w:rsid w:val="004155E4"/>
    <w:rsid w:val="0041574E"/>
    <w:rsid w:val="0042043E"/>
    <w:rsid w:val="00420F7A"/>
    <w:rsid w:val="00422C80"/>
    <w:rsid w:val="00422F35"/>
    <w:rsid w:val="004305B0"/>
    <w:rsid w:val="00431315"/>
    <w:rsid w:val="004354E8"/>
    <w:rsid w:val="00440066"/>
    <w:rsid w:val="004467FF"/>
    <w:rsid w:val="00446839"/>
    <w:rsid w:val="00450ADD"/>
    <w:rsid w:val="0045349A"/>
    <w:rsid w:val="004544F6"/>
    <w:rsid w:val="00455DF9"/>
    <w:rsid w:val="0045674B"/>
    <w:rsid w:val="00461C4D"/>
    <w:rsid w:val="00463174"/>
    <w:rsid w:val="00470692"/>
    <w:rsid w:val="00471290"/>
    <w:rsid w:val="00474021"/>
    <w:rsid w:val="00476BB6"/>
    <w:rsid w:val="00483964"/>
    <w:rsid w:val="00486603"/>
    <w:rsid w:val="004904E1"/>
    <w:rsid w:val="00493E8C"/>
    <w:rsid w:val="00494F4A"/>
    <w:rsid w:val="004A1B21"/>
    <w:rsid w:val="004A4207"/>
    <w:rsid w:val="004B466F"/>
    <w:rsid w:val="004B47A4"/>
    <w:rsid w:val="004C6C70"/>
    <w:rsid w:val="004C7208"/>
    <w:rsid w:val="004D5601"/>
    <w:rsid w:val="004E355B"/>
    <w:rsid w:val="004E5B05"/>
    <w:rsid w:val="004E5B34"/>
    <w:rsid w:val="00504E4B"/>
    <w:rsid w:val="005132E2"/>
    <w:rsid w:val="00520B2D"/>
    <w:rsid w:val="005245F9"/>
    <w:rsid w:val="005322F6"/>
    <w:rsid w:val="005427F1"/>
    <w:rsid w:val="00542971"/>
    <w:rsid w:val="00551EBB"/>
    <w:rsid w:val="0055684D"/>
    <w:rsid w:val="005657AC"/>
    <w:rsid w:val="00576B87"/>
    <w:rsid w:val="005826D8"/>
    <w:rsid w:val="0058320C"/>
    <w:rsid w:val="0058384B"/>
    <w:rsid w:val="005965A8"/>
    <w:rsid w:val="005968B0"/>
    <w:rsid w:val="00596ACC"/>
    <w:rsid w:val="005A0329"/>
    <w:rsid w:val="005A52D1"/>
    <w:rsid w:val="005B041F"/>
    <w:rsid w:val="005C6588"/>
    <w:rsid w:val="005C777C"/>
    <w:rsid w:val="005C77D4"/>
    <w:rsid w:val="005C79BA"/>
    <w:rsid w:val="005E3351"/>
    <w:rsid w:val="005E4463"/>
    <w:rsid w:val="005F3508"/>
    <w:rsid w:val="005F422D"/>
    <w:rsid w:val="005F6362"/>
    <w:rsid w:val="00603247"/>
    <w:rsid w:val="00603ED1"/>
    <w:rsid w:val="00605DCF"/>
    <w:rsid w:val="0060600A"/>
    <w:rsid w:val="00607C7F"/>
    <w:rsid w:val="00610443"/>
    <w:rsid w:val="006142B6"/>
    <w:rsid w:val="00614C9B"/>
    <w:rsid w:val="00615EB5"/>
    <w:rsid w:val="00621CDC"/>
    <w:rsid w:val="006228B1"/>
    <w:rsid w:val="0062455E"/>
    <w:rsid w:val="00624C4A"/>
    <w:rsid w:val="0063305A"/>
    <w:rsid w:val="00633D1D"/>
    <w:rsid w:val="00644FD8"/>
    <w:rsid w:val="006533AF"/>
    <w:rsid w:val="00654884"/>
    <w:rsid w:val="00661236"/>
    <w:rsid w:val="0066397C"/>
    <w:rsid w:val="00666AE4"/>
    <w:rsid w:val="006711EB"/>
    <w:rsid w:val="00671664"/>
    <w:rsid w:val="006745FD"/>
    <w:rsid w:val="0067551A"/>
    <w:rsid w:val="00681C5D"/>
    <w:rsid w:val="00681FED"/>
    <w:rsid w:val="00685284"/>
    <w:rsid w:val="00690379"/>
    <w:rsid w:val="006930AE"/>
    <w:rsid w:val="0069342E"/>
    <w:rsid w:val="0069431D"/>
    <w:rsid w:val="00695678"/>
    <w:rsid w:val="006A344E"/>
    <w:rsid w:val="006A6932"/>
    <w:rsid w:val="006B65D3"/>
    <w:rsid w:val="006C128D"/>
    <w:rsid w:val="006C2729"/>
    <w:rsid w:val="006C3A03"/>
    <w:rsid w:val="006C3E39"/>
    <w:rsid w:val="006C7628"/>
    <w:rsid w:val="006D00C2"/>
    <w:rsid w:val="006D5D87"/>
    <w:rsid w:val="006D74D6"/>
    <w:rsid w:val="006E7C51"/>
    <w:rsid w:val="006F1105"/>
    <w:rsid w:val="006F40BE"/>
    <w:rsid w:val="007011A7"/>
    <w:rsid w:val="0070207C"/>
    <w:rsid w:val="00712A52"/>
    <w:rsid w:val="00713A3F"/>
    <w:rsid w:val="00716D64"/>
    <w:rsid w:val="00717E99"/>
    <w:rsid w:val="00721998"/>
    <w:rsid w:val="00736255"/>
    <w:rsid w:val="007400AA"/>
    <w:rsid w:val="007447AB"/>
    <w:rsid w:val="007464B5"/>
    <w:rsid w:val="00747321"/>
    <w:rsid w:val="00747927"/>
    <w:rsid w:val="007514AD"/>
    <w:rsid w:val="0075482A"/>
    <w:rsid w:val="00755F2D"/>
    <w:rsid w:val="007574B8"/>
    <w:rsid w:val="00762DB4"/>
    <w:rsid w:val="00765DF6"/>
    <w:rsid w:val="00770DCA"/>
    <w:rsid w:val="007731AC"/>
    <w:rsid w:val="007812CA"/>
    <w:rsid w:val="0078605E"/>
    <w:rsid w:val="007921A3"/>
    <w:rsid w:val="00797CD0"/>
    <w:rsid w:val="007A1C12"/>
    <w:rsid w:val="007A1E51"/>
    <w:rsid w:val="007A48AC"/>
    <w:rsid w:val="007B0A89"/>
    <w:rsid w:val="007B4FEC"/>
    <w:rsid w:val="007C46B7"/>
    <w:rsid w:val="007D7269"/>
    <w:rsid w:val="007D73AD"/>
    <w:rsid w:val="007F11DF"/>
    <w:rsid w:val="007F12E9"/>
    <w:rsid w:val="007F248B"/>
    <w:rsid w:val="007F2859"/>
    <w:rsid w:val="007F2ACC"/>
    <w:rsid w:val="007F411E"/>
    <w:rsid w:val="007F748D"/>
    <w:rsid w:val="008053A6"/>
    <w:rsid w:val="00805F6D"/>
    <w:rsid w:val="0081094D"/>
    <w:rsid w:val="00810A45"/>
    <w:rsid w:val="00810CEB"/>
    <w:rsid w:val="00814BB0"/>
    <w:rsid w:val="008239DC"/>
    <w:rsid w:val="0082420F"/>
    <w:rsid w:val="0084108E"/>
    <w:rsid w:val="0084510E"/>
    <w:rsid w:val="00853675"/>
    <w:rsid w:val="008555F3"/>
    <w:rsid w:val="00856B4F"/>
    <w:rsid w:val="0085743C"/>
    <w:rsid w:val="00862CF8"/>
    <w:rsid w:val="008636A3"/>
    <w:rsid w:val="00864A02"/>
    <w:rsid w:val="008652D5"/>
    <w:rsid w:val="00872390"/>
    <w:rsid w:val="00883AF9"/>
    <w:rsid w:val="00885FC9"/>
    <w:rsid w:val="00892948"/>
    <w:rsid w:val="00895BB0"/>
    <w:rsid w:val="0089645E"/>
    <w:rsid w:val="008A621F"/>
    <w:rsid w:val="008A6F6D"/>
    <w:rsid w:val="008B1F19"/>
    <w:rsid w:val="008B1FA4"/>
    <w:rsid w:val="008B6C9F"/>
    <w:rsid w:val="008C1D76"/>
    <w:rsid w:val="008D1D11"/>
    <w:rsid w:val="008D7643"/>
    <w:rsid w:val="008E06E8"/>
    <w:rsid w:val="008E2722"/>
    <w:rsid w:val="008E3B31"/>
    <w:rsid w:val="00900E16"/>
    <w:rsid w:val="009038CC"/>
    <w:rsid w:val="009048C6"/>
    <w:rsid w:val="00906404"/>
    <w:rsid w:val="00906CEE"/>
    <w:rsid w:val="0091226E"/>
    <w:rsid w:val="0091618C"/>
    <w:rsid w:val="00920EB8"/>
    <w:rsid w:val="00920F5E"/>
    <w:rsid w:val="00924A83"/>
    <w:rsid w:val="00931428"/>
    <w:rsid w:val="0094027F"/>
    <w:rsid w:val="009436D5"/>
    <w:rsid w:val="009443E9"/>
    <w:rsid w:val="00950A92"/>
    <w:rsid w:val="00951035"/>
    <w:rsid w:val="0095352A"/>
    <w:rsid w:val="00965C35"/>
    <w:rsid w:val="00970C36"/>
    <w:rsid w:val="00971224"/>
    <w:rsid w:val="00972894"/>
    <w:rsid w:val="009834F7"/>
    <w:rsid w:val="00983D48"/>
    <w:rsid w:val="00985C85"/>
    <w:rsid w:val="009A3DB1"/>
    <w:rsid w:val="009A465F"/>
    <w:rsid w:val="009A4D6E"/>
    <w:rsid w:val="009A73B2"/>
    <w:rsid w:val="009A7861"/>
    <w:rsid w:val="009B093E"/>
    <w:rsid w:val="009C240A"/>
    <w:rsid w:val="009C3509"/>
    <w:rsid w:val="009C40B6"/>
    <w:rsid w:val="009C49BC"/>
    <w:rsid w:val="009D4A85"/>
    <w:rsid w:val="009D4D37"/>
    <w:rsid w:val="009D600D"/>
    <w:rsid w:val="009E76AE"/>
    <w:rsid w:val="009F2AD7"/>
    <w:rsid w:val="009F3C8D"/>
    <w:rsid w:val="009F7323"/>
    <w:rsid w:val="00A03AA5"/>
    <w:rsid w:val="00A04BAE"/>
    <w:rsid w:val="00A11BEF"/>
    <w:rsid w:val="00A22298"/>
    <w:rsid w:val="00A27CE5"/>
    <w:rsid w:val="00A5357D"/>
    <w:rsid w:val="00A53644"/>
    <w:rsid w:val="00A569A0"/>
    <w:rsid w:val="00A575E3"/>
    <w:rsid w:val="00A66263"/>
    <w:rsid w:val="00A719B8"/>
    <w:rsid w:val="00A71B5C"/>
    <w:rsid w:val="00A90AC8"/>
    <w:rsid w:val="00AA1F83"/>
    <w:rsid w:val="00AA245E"/>
    <w:rsid w:val="00AA359B"/>
    <w:rsid w:val="00AA6556"/>
    <w:rsid w:val="00AA792D"/>
    <w:rsid w:val="00AB3770"/>
    <w:rsid w:val="00AC3BCC"/>
    <w:rsid w:val="00AD7962"/>
    <w:rsid w:val="00AE2DA5"/>
    <w:rsid w:val="00AF67E5"/>
    <w:rsid w:val="00AF74E7"/>
    <w:rsid w:val="00B04B5A"/>
    <w:rsid w:val="00B04D09"/>
    <w:rsid w:val="00B075EF"/>
    <w:rsid w:val="00B10079"/>
    <w:rsid w:val="00B10686"/>
    <w:rsid w:val="00B25D07"/>
    <w:rsid w:val="00B35C66"/>
    <w:rsid w:val="00B41E05"/>
    <w:rsid w:val="00B43900"/>
    <w:rsid w:val="00B50B12"/>
    <w:rsid w:val="00B54532"/>
    <w:rsid w:val="00B57443"/>
    <w:rsid w:val="00B639C4"/>
    <w:rsid w:val="00B67153"/>
    <w:rsid w:val="00B676AE"/>
    <w:rsid w:val="00B743DF"/>
    <w:rsid w:val="00B74408"/>
    <w:rsid w:val="00B91F91"/>
    <w:rsid w:val="00BA12AC"/>
    <w:rsid w:val="00BA3E0C"/>
    <w:rsid w:val="00BB1CF5"/>
    <w:rsid w:val="00BB2377"/>
    <w:rsid w:val="00BB244E"/>
    <w:rsid w:val="00BC0300"/>
    <w:rsid w:val="00BC3BC4"/>
    <w:rsid w:val="00BC5FFB"/>
    <w:rsid w:val="00BE0BEB"/>
    <w:rsid w:val="00BE620F"/>
    <w:rsid w:val="00BF44C2"/>
    <w:rsid w:val="00C06ADC"/>
    <w:rsid w:val="00C130A5"/>
    <w:rsid w:val="00C139AE"/>
    <w:rsid w:val="00C27979"/>
    <w:rsid w:val="00C359A7"/>
    <w:rsid w:val="00C4217C"/>
    <w:rsid w:val="00C44963"/>
    <w:rsid w:val="00C45884"/>
    <w:rsid w:val="00C45F00"/>
    <w:rsid w:val="00C534E5"/>
    <w:rsid w:val="00C578FE"/>
    <w:rsid w:val="00C57FE0"/>
    <w:rsid w:val="00C6016E"/>
    <w:rsid w:val="00C61A80"/>
    <w:rsid w:val="00C62EF0"/>
    <w:rsid w:val="00C658C0"/>
    <w:rsid w:val="00C67B3A"/>
    <w:rsid w:val="00C722DA"/>
    <w:rsid w:val="00C72926"/>
    <w:rsid w:val="00C758FE"/>
    <w:rsid w:val="00C865C6"/>
    <w:rsid w:val="00C86BAC"/>
    <w:rsid w:val="00C9636F"/>
    <w:rsid w:val="00CA12A2"/>
    <w:rsid w:val="00CA7A43"/>
    <w:rsid w:val="00CB554F"/>
    <w:rsid w:val="00CC48BA"/>
    <w:rsid w:val="00CD1DC2"/>
    <w:rsid w:val="00CD29C5"/>
    <w:rsid w:val="00CD2DAA"/>
    <w:rsid w:val="00CD32EC"/>
    <w:rsid w:val="00CE0769"/>
    <w:rsid w:val="00CE480F"/>
    <w:rsid w:val="00CE5D24"/>
    <w:rsid w:val="00CF20F1"/>
    <w:rsid w:val="00CF4CDF"/>
    <w:rsid w:val="00CF70E3"/>
    <w:rsid w:val="00CF72A3"/>
    <w:rsid w:val="00D02AC0"/>
    <w:rsid w:val="00D03F5A"/>
    <w:rsid w:val="00D060D6"/>
    <w:rsid w:val="00D110D8"/>
    <w:rsid w:val="00D12B66"/>
    <w:rsid w:val="00D13BF7"/>
    <w:rsid w:val="00D146A1"/>
    <w:rsid w:val="00D15A7B"/>
    <w:rsid w:val="00D17026"/>
    <w:rsid w:val="00D24507"/>
    <w:rsid w:val="00D30D43"/>
    <w:rsid w:val="00D36446"/>
    <w:rsid w:val="00D45F5B"/>
    <w:rsid w:val="00D53543"/>
    <w:rsid w:val="00D60437"/>
    <w:rsid w:val="00D613C8"/>
    <w:rsid w:val="00D74618"/>
    <w:rsid w:val="00D7570C"/>
    <w:rsid w:val="00D76736"/>
    <w:rsid w:val="00D83FB1"/>
    <w:rsid w:val="00D85D1B"/>
    <w:rsid w:val="00D932B2"/>
    <w:rsid w:val="00D93972"/>
    <w:rsid w:val="00D95795"/>
    <w:rsid w:val="00DA1BDF"/>
    <w:rsid w:val="00DA2FC1"/>
    <w:rsid w:val="00DA62C3"/>
    <w:rsid w:val="00DA6CAC"/>
    <w:rsid w:val="00DB234F"/>
    <w:rsid w:val="00DB3700"/>
    <w:rsid w:val="00DB3B27"/>
    <w:rsid w:val="00DB6864"/>
    <w:rsid w:val="00DC0BA3"/>
    <w:rsid w:val="00DC1153"/>
    <w:rsid w:val="00DD1017"/>
    <w:rsid w:val="00DD2ECB"/>
    <w:rsid w:val="00DE69BD"/>
    <w:rsid w:val="00DE6D46"/>
    <w:rsid w:val="00DF27DA"/>
    <w:rsid w:val="00E024DA"/>
    <w:rsid w:val="00E130DA"/>
    <w:rsid w:val="00E13F3F"/>
    <w:rsid w:val="00E148FD"/>
    <w:rsid w:val="00E16804"/>
    <w:rsid w:val="00E171C2"/>
    <w:rsid w:val="00E21844"/>
    <w:rsid w:val="00E24053"/>
    <w:rsid w:val="00E26AA9"/>
    <w:rsid w:val="00E2799A"/>
    <w:rsid w:val="00E33110"/>
    <w:rsid w:val="00E34E2E"/>
    <w:rsid w:val="00E35280"/>
    <w:rsid w:val="00E37585"/>
    <w:rsid w:val="00E43E1A"/>
    <w:rsid w:val="00E464B7"/>
    <w:rsid w:val="00E46609"/>
    <w:rsid w:val="00E46A2F"/>
    <w:rsid w:val="00E5292B"/>
    <w:rsid w:val="00E52AC0"/>
    <w:rsid w:val="00E55B80"/>
    <w:rsid w:val="00E61320"/>
    <w:rsid w:val="00E7181C"/>
    <w:rsid w:val="00E752E6"/>
    <w:rsid w:val="00E75886"/>
    <w:rsid w:val="00E82320"/>
    <w:rsid w:val="00E82597"/>
    <w:rsid w:val="00E83F43"/>
    <w:rsid w:val="00E84EAE"/>
    <w:rsid w:val="00E87493"/>
    <w:rsid w:val="00E90991"/>
    <w:rsid w:val="00E953FB"/>
    <w:rsid w:val="00E95957"/>
    <w:rsid w:val="00EA3783"/>
    <w:rsid w:val="00EA58B9"/>
    <w:rsid w:val="00EA6277"/>
    <w:rsid w:val="00EA633B"/>
    <w:rsid w:val="00EA6DD9"/>
    <w:rsid w:val="00EB1CBC"/>
    <w:rsid w:val="00EC65E0"/>
    <w:rsid w:val="00EC7069"/>
    <w:rsid w:val="00EC7564"/>
    <w:rsid w:val="00ED0028"/>
    <w:rsid w:val="00ED4F7A"/>
    <w:rsid w:val="00ED5FB2"/>
    <w:rsid w:val="00EE2729"/>
    <w:rsid w:val="00EE3AA0"/>
    <w:rsid w:val="00EF34ED"/>
    <w:rsid w:val="00EF4851"/>
    <w:rsid w:val="00EF4F15"/>
    <w:rsid w:val="00EF663A"/>
    <w:rsid w:val="00EF6BAA"/>
    <w:rsid w:val="00EF7599"/>
    <w:rsid w:val="00F046BA"/>
    <w:rsid w:val="00F04F0D"/>
    <w:rsid w:val="00F0542F"/>
    <w:rsid w:val="00F0746A"/>
    <w:rsid w:val="00F20CB3"/>
    <w:rsid w:val="00F23A89"/>
    <w:rsid w:val="00F3057D"/>
    <w:rsid w:val="00F3153F"/>
    <w:rsid w:val="00F37B13"/>
    <w:rsid w:val="00F44E33"/>
    <w:rsid w:val="00F465B1"/>
    <w:rsid w:val="00F470A4"/>
    <w:rsid w:val="00F4779A"/>
    <w:rsid w:val="00F56CC2"/>
    <w:rsid w:val="00F612B6"/>
    <w:rsid w:val="00F63CCE"/>
    <w:rsid w:val="00F6790B"/>
    <w:rsid w:val="00F72D29"/>
    <w:rsid w:val="00F73F21"/>
    <w:rsid w:val="00F75A76"/>
    <w:rsid w:val="00F762BA"/>
    <w:rsid w:val="00F85741"/>
    <w:rsid w:val="00F92AA5"/>
    <w:rsid w:val="00F93194"/>
    <w:rsid w:val="00F9522C"/>
    <w:rsid w:val="00F96DB5"/>
    <w:rsid w:val="00F97418"/>
    <w:rsid w:val="00FA1D33"/>
    <w:rsid w:val="00FA4081"/>
    <w:rsid w:val="00FA606A"/>
    <w:rsid w:val="00FB1410"/>
    <w:rsid w:val="00FB74CE"/>
    <w:rsid w:val="00FD2645"/>
    <w:rsid w:val="00FE1D27"/>
    <w:rsid w:val="00FE1F42"/>
    <w:rsid w:val="00FE3003"/>
    <w:rsid w:val="00FE3A8D"/>
    <w:rsid w:val="00FE3EA5"/>
    <w:rsid w:val="00FE6C27"/>
    <w:rsid w:val="00FF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74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3131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2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533A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313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Title"/>
    <w:basedOn w:val="a"/>
    <w:link w:val="a7"/>
    <w:qFormat/>
    <w:rsid w:val="00431315"/>
    <w:pPr>
      <w:spacing w:after="0" w:line="240" w:lineRule="auto"/>
      <w:ind w:firstLine="1134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Название Знак"/>
    <w:basedOn w:val="a0"/>
    <w:link w:val="a6"/>
    <w:rsid w:val="004313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nhideWhenUsed/>
    <w:rsid w:val="00431315"/>
    <w:pPr>
      <w:spacing w:after="0" w:line="240" w:lineRule="auto"/>
      <w:ind w:left="-284" w:firstLine="56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4313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nhideWhenUsed/>
    <w:rsid w:val="0043131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4313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lock Text"/>
    <w:basedOn w:val="a"/>
    <w:rsid w:val="00431315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uiPriority w:val="99"/>
    <w:unhideWhenUsed/>
    <w:rsid w:val="007F7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F748D"/>
  </w:style>
  <w:style w:type="paragraph" w:styleId="ad">
    <w:name w:val="Plain Text"/>
    <w:basedOn w:val="a"/>
    <w:link w:val="ae"/>
    <w:unhideWhenUsed/>
    <w:rsid w:val="00161E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161EE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74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List Paragraph"/>
    <w:basedOn w:val="a"/>
    <w:uiPriority w:val="34"/>
    <w:qFormat/>
    <w:rsid w:val="006D74D6"/>
    <w:pPr>
      <w:ind w:left="720"/>
      <w:contextualSpacing/>
    </w:pPr>
  </w:style>
  <w:style w:type="table" w:styleId="af0">
    <w:name w:val="Table Grid"/>
    <w:basedOn w:val="a1"/>
    <w:uiPriority w:val="59"/>
    <w:rsid w:val="00CE0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F34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No Spacing"/>
    <w:uiPriority w:val="1"/>
    <w:qFormat/>
    <w:rsid w:val="00624C4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uiPriority w:val="99"/>
    <w:rsid w:val="000361E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2">
    <w:name w:val="header"/>
    <w:basedOn w:val="a"/>
    <w:link w:val="af3"/>
    <w:uiPriority w:val="99"/>
    <w:semiHidden/>
    <w:unhideWhenUsed/>
    <w:rsid w:val="003E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3E3848"/>
  </w:style>
  <w:style w:type="paragraph" w:styleId="af4">
    <w:name w:val="footer"/>
    <w:basedOn w:val="a"/>
    <w:link w:val="af5"/>
    <w:uiPriority w:val="99"/>
    <w:unhideWhenUsed/>
    <w:rsid w:val="003E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E3848"/>
  </w:style>
  <w:style w:type="paragraph" w:customStyle="1" w:styleId="Style19">
    <w:name w:val="Style19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0C2BC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0C2BC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2" w:lineRule="exact"/>
      <w:ind w:firstLine="98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6" w:lineRule="exact"/>
      <w:ind w:firstLine="105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4" w:lineRule="exact"/>
      <w:ind w:firstLine="111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30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hanging="1190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F3057D"/>
    <w:pPr>
      <w:widowControl w:val="0"/>
      <w:autoSpaceDE w:val="0"/>
      <w:autoSpaceDN w:val="0"/>
      <w:adjustRightInd w:val="0"/>
      <w:spacing w:after="0" w:line="346" w:lineRule="exact"/>
      <w:ind w:firstLine="826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F3057D"/>
    <w:pPr>
      <w:widowControl w:val="0"/>
      <w:autoSpaceDE w:val="0"/>
      <w:autoSpaceDN w:val="0"/>
      <w:adjustRightInd w:val="0"/>
      <w:spacing w:after="0" w:line="336" w:lineRule="exact"/>
      <w:ind w:firstLine="1219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3" w:lineRule="exact"/>
      <w:ind w:firstLine="893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F3057D"/>
    <w:pPr>
      <w:widowControl w:val="0"/>
      <w:autoSpaceDE w:val="0"/>
      <w:autoSpaceDN w:val="0"/>
      <w:adjustRightInd w:val="0"/>
      <w:spacing w:after="0" w:line="319" w:lineRule="exact"/>
      <w:ind w:firstLine="68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firstLine="547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2" w:lineRule="exact"/>
      <w:ind w:firstLine="845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firstLine="797"/>
    </w:pPr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F3057D"/>
    <w:pPr>
      <w:widowControl w:val="0"/>
      <w:autoSpaceDE w:val="0"/>
      <w:autoSpaceDN w:val="0"/>
      <w:adjustRightInd w:val="0"/>
      <w:spacing w:after="0" w:line="317" w:lineRule="exact"/>
      <w:ind w:firstLine="979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74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3131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2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533A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313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Title"/>
    <w:basedOn w:val="a"/>
    <w:link w:val="a7"/>
    <w:qFormat/>
    <w:rsid w:val="00431315"/>
    <w:pPr>
      <w:spacing w:after="0" w:line="240" w:lineRule="auto"/>
      <w:ind w:firstLine="1134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Название Знак"/>
    <w:basedOn w:val="a0"/>
    <w:link w:val="a6"/>
    <w:rsid w:val="004313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nhideWhenUsed/>
    <w:rsid w:val="00431315"/>
    <w:pPr>
      <w:spacing w:after="0" w:line="240" w:lineRule="auto"/>
      <w:ind w:left="-284" w:firstLine="56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4313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nhideWhenUsed/>
    <w:rsid w:val="0043131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4313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lock Text"/>
    <w:basedOn w:val="a"/>
    <w:rsid w:val="00431315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uiPriority w:val="99"/>
    <w:unhideWhenUsed/>
    <w:rsid w:val="007F7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F748D"/>
  </w:style>
  <w:style w:type="paragraph" w:styleId="ad">
    <w:name w:val="Plain Text"/>
    <w:basedOn w:val="a"/>
    <w:link w:val="ae"/>
    <w:unhideWhenUsed/>
    <w:rsid w:val="00161E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161EE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74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List Paragraph"/>
    <w:basedOn w:val="a"/>
    <w:uiPriority w:val="34"/>
    <w:qFormat/>
    <w:rsid w:val="006D74D6"/>
    <w:pPr>
      <w:ind w:left="720"/>
      <w:contextualSpacing/>
    </w:pPr>
  </w:style>
  <w:style w:type="table" w:styleId="af0">
    <w:name w:val="Table Grid"/>
    <w:basedOn w:val="a1"/>
    <w:uiPriority w:val="59"/>
    <w:rsid w:val="00CE0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F34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No Spacing"/>
    <w:uiPriority w:val="1"/>
    <w:qFormat/>
    <w:rsid w:val="00624C4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uiPriority w:val="99"/>
    <w:rsid w:val="000361E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2">
    <w:name w:val="header"/>
    <w:basedOn w:val="a"/>
    <w:link w:val="af3"/>
    <w:uiPriority w:val="99"/>
    <w:semiHidden/>
    <w:unhideWhenUsed/>
    <w:rsid w:val="003E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3E3848"/>
  </w:style>
  <w:style w:type="paragraph" w:styleId="af4">
    <w:name w:val="footer"/>
    <w:basedOn w:val="a"/>
    <w:link w:val="af5"/>
    <w:uiPriority w:val="99"/>
    <w:unhideWhenUsed/>
    <w:rsid w:val="003E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E3848"/>
  </w:style>
  <w:style w:type="paragraph" w:customStyle="1" w:styleId="Style19">
    <w:name w:val="Style19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0C2BC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0C2BC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2" w:lineRule="exact"/>
      <w:ind w:firstLine="98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6" w:lineRule="exact"/>
      <w:ind w:firstLine="105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4" w:lineRule="exact"/>
      <w:ind w:firstLine="111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30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hanging="1190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F3057D"/>
    <w:pPr>
      <w:widowControl w:val="0"/>
      <w:autoSpaceDE w:val="0"/>
      <w:autoSpaceDN w:val="0"/>
      <w:adjustRightInd w:val="0"/>
      <w:spacing w:after="0" w:line="346" w:lineRule="exact"/>
      <w:ind w:firstLine="826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F3057D"/>
    <w:pPr>
      <w:widowControl w:val="0"/>
      <w:autoSpaceDE w:val="0"/>
      <w:autoSpaceDN w:val="0"/>
      <w:adjustRightInd w:val="0"/>
      <w:spacing w:after="0" w:line="336" w:lineRule="exact"/>
      <w:ind w:firstLine="1219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3" w:lineRule="exact"/>
      <w:ind w:firstLine="893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F3057D"/>
    <w:pPr>
      <w:widowControl w:val="0"/>
      <w:autoSpaceDE w:val="0"/>
      <w:autoSpaceDN w:val="0"/>
      <w:adjustRightInd w:val="0"/>
      <w:spacing w:after="0" w:line="319" w:lineRule="exact"/>
      <w:ind w:firstLine="68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firstLine="547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2" w:lineRule="exact"/>
      <w:ind w:firstLine="845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firstLine="797"/>
    </w:pPr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F3057D"/>
    <w:pPr>
      <w:widowControl w:val="0"/>
      <w:autoSpaceDE w:val="0"/>
      <w:autoSpaceDN w:val="0"/>
      <w:adjustRightInd w:val="0"/>
      <w:spacing w:after="0" w:line="317" w:lineRule="exact"/>
      <w:ind w:firstLine="979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C9683-9EBC-4325-892C-3C9D40D27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Динской район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user120</dc:creator>
  <cp:lastModifiedBy>Workstation</cp:lastModifiedBy>
  <cp:revision>2</cp:revision>
  <cp:lastPrinted>2025-12-11T07:37:00Z</cp:lastPrinted>
  <dcterms:created xsi:type="dcterms:W3CDTF">2026-11-03T06:06:00Z</dcterms:created>
  <dcterms:modified xsi:type="dcterms:W3CDTF">2026-11-03T06:06:00Z</dcterms:modified>
</cp:coreProperties>
</file>