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33" w:tblpY="-39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5E2CE1" w:rsidRPr="004E5D0A" w:rsidTr="005E2CE1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85" w:rsidRPr="006D6C95" w:rsidRDefault="002A0185" w:rsidP="002A01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2A0185" w:rsidRPr="006D6C95" w:rsidRDefault="002A0185" w:rsidP="002A01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Мичуринского </w:t>
            </w:r>
          </w:p>
          <w:p w:rsidR="002A0185" w:rsidRPr="006D6C95" w:rsidRDefault="002A0185" w:rsidP="002A01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A0185" w:rsidRPr="006D6C95" w:rsidRDefault="002A0185" w:rsidP="002A01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E55">
              <w:rPr>
                <w:rFonts w:ascii="Times New Roman" w:hAnsi="Times New Roman" w:cs="Times New Roman"/>
                <w:sz w:val="28"/>
                <w:szCs w:val="28"/>
              </w:rPr>
              <w:t xml:space="preserve">30.12.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E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67E55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5E2CE1" w:rsidRPr="004E5D0A" w:rsidRDefault="005E2CE1" w:rsidP="005E2CE1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E2CE1" w:rsidRPr="004E5D0A" w:rsidTr="005E2CE1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CE1" w:rsidRPr="00CA523E" w:rsidRDefault="00CA523E" w:rsidP="00CA523E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CA523E" w:rsidRPr="00CA523E" w:rsidRDefault="00CA523E" w:rsidP="00CA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A01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5E2CE1" w:rsidRPr="004E5D0A" w:rsidTr="005E2CE1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2CE1" w:rsidRPr="00CA523E" w:rsidRDefault="005E2CE1" w:rsidP="005E2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E1" w:rsidRPr="007C3CAB" w:rsidTr="005E2CE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CA523E" w:rsidRDefault="005E2CE1" w:rsidP="005E2CE1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E1" w:rsidRPr="00CA523E" w:rsidRDefault="005E2CE1" w:rsidP="005E2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CE1" w:rsidRPr="00CA523E" w:rsidRDefault="005E2CE1" w:rsidP="005E2CE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E2CE1" w:rsidRPr="00CA523E" w:rsidRDefault="005E2CE1" w:rsidP="0095700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A523E"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7005">
              <w:rPr>
                <w:rFonts w:ascii="Times New Roman" w:eastAsia="Times New Roman" w:hAnsi="Times New Roman" w:cs="Times New Roman"/>
                <w:sz w:val="28"/>
                <w:szCs w:val="28"/>
              </w:rPr>
              <w:t>О.Н.Тыщенко</w:t>
            </w:r>
            <w:proofErr w:type="spellEnd"/>
          </w:p>
        </w:tc>
      </w:tr>
      <w:tr w:rsidR="005E2CE1" w:rsidRPr="007C3CAB" w:rsidTr="005E2CE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4E5D0A" w:rsidRDefault="005E2CE1" w:rsidP="005E2CE1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7C3CAB" w:rsidRDefault="005E2CE1" w:rsidP="005E2CE1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5E2CE1" w:rsidRPr="004E5D0A" w:rsidTr="005E2CE1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4E5D0A" w:rsidRDefault="005E2CE1" w:rsidP="005E2CE1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E1" w:rsidRPr="004E5D0A" w:rsidRDefault="005E2CE1" w:rsidP="00957005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"_____" _______________ 20</w:t>
            </w:r>
            <w:r w:rsidR="002A01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Default="00A824EE" w:rsidP="00A824EE">
      <w:pPr>
        <w:ind w:firstLine="698"/>
        <w:jc w:val="right"/>
      </w:pPr>
      <w:bookmarkStart w:id="1" w:name="sub_11000"/>
      <w:r>
        <w:rPr>
          <w:rStyle w:val="a3"/>
        </w:rPr>
        <w:br/>
      </w:r>
      <w:bookmarkEnd w:id="1"/>
    </w:p>
    <w:p w:rsidR="00A7718A" w:rsidRDefault="00A7718A" w:rsidP="00A824EE">
      <w:pPr>
        <w:ind w:firstLine="698"/>
        <w:jc w:val="right"/>
      </w:pPr>
    </w:p>
    <w:p w:rsidR="00A824EE" w:rsidRDefault="00A824EE" w:rsidP="005E2CE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Pr="005E2CE1" w:rsidRDefault="005E2CE1" w:rsidP="005E2CE1"/>
    <w:p w:rsidR="00A824EE" w:rsidRDefault="00A824EE" w:rsidP="00A824EE"/>
    <w:p w:rsidR="002A0185" w:rsidRDefault="002A0185" w:rsidP="002A0185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A824EE" w:rsidRDefault="002A0185" w:rsidP="002A0185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</w:t>
      </w:r>
      <w:r w:rsidR="00A824EE">
        <w:rPr>
          <w:rStyle w:val="a3"/>
          <w:sz w:val="22"/>
          <w:szCs w:val="22"/>
        </w:rPr>
        <w:t>ПЛАН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финансово-хозяйственной деятельности на 20</w:t>
      </w:r>
      <w:r w:rsidR="005E2CE1">
        <w:rPr>
          <w:rStyle w:val="a3"/>
          <w:sz w:val="22"/>
          <w:szCs w:val="22"/>
        </w:rPr>
        <w:t>2</w:t>
      </w:r>
      <w:r w:rsidR="002A0185">
        <w:rPr>
          <w:rStyle w:val="a3"/>
          <w:sz w:val="22"/>
          <w:szCs w:val="22"/>
        </w:rPr>
        <w:t>2</w:t>
      </w:r>
      <w:r>
        <w:rPr>
          <w:rStyle w:val="a3"/>
          <w:sz w:val="22"/>
          <w:szCs w:val="22"/>
        </w:rPr>
        <w:t>г.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E1E7A">
        <w:rPr>
          <w:sz w:val="22"/>
          <w:szCs w:val="22"/>
        </w:rPr>
        <w:t>«</w:t>
      </w:r>
      <w:r w:rsidR="002A0185">
        <w:rPr>
          <w:rStyle w:val="a3"/>
          <w:sz w:val="22"/>
          <w:szCs w:val="22"/>
        </w:rPr>
        <w:t>_____</w:t>
      </w:r>
      <w:r w:rsidR="007E1E7A">
        <w:rPr>
          <w:rStyle w:val="a3"/>
          <w:sz w:val="22"/>
          <w:szCs w:val="22"/>
        </w:rPr>
        <w:t>»</w:t>
      </w:r>
      <w:r w:rsidR="002A0185">
        <w:rPr>
          <w:rStyle w:val="a3"/>
          <w:sz w:val="22"/>
          <w:szCs w:val="22"/>
        </w:rPr>
        <w:t xml:space="preserve"> ________ </w:t>
      </w:r>
      <w:r>
        <w:rPr>
          <w:rStyle w:val="a3"/>
          <w:sz w:val="22"/>
          <w:szCs w:val="22"/>
        </w:rPr>
        <w:t>20___г.</w:t>
      </w:r>
    </w:p>
    <w:p w:rsidR="00A824EE" w:rsidRDefault="00A824EE" w:rsidP="00A824EE"/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от </w:t>
      </w:r>
      <w:r w:rsidR="007E1E7A">
        <w:rPr>
          <w:sz w:val="22"/>
          <w:szCs w:val="22"/>
        </w:rPr>
        <w:t>«</w:t>
      </w:r>
      <w:r w:rsidR="003F0A5F">
        <w:rPr>
          <w:sz w:val="22"/>
          <w:szCs w:val="22"/>
        </w:rPr>
        <w:t>01</w:t>
      </w:r>
      <w:r w:rsidR="007E1E7A">
        <w:rPr>
          <w:sz w:val="22"/>
          <w:szCs w:val="22"/>
        </w:rPr>
        <w:t>»</w:t>
      </w:r>
      <w:r w:rsidR="003F0A5F">
        <w:rPr>
          <w:sz w:val="22"/>
          <w:szCs w:val="22"/>
        </w:rPr>
        <w:t xml:space="preserve">  января  </w:t>
      </w:r>
      <w:r>
        <w:rPr>
          <w:sz w:val="22"/>
          <w:szCs w:val="22"/>
        </w:rPr>
        <w:t xml:space="preserve"> 20</w:t>
      </w:r>
      <w:r w:rsidR="003F0A5F">
        <w:rPr>
          <w:sz w:val="22"/>
          <w:szCs w:val="22"/>
        </w:rPr>
        <w:t>2</w:t>
      </w:r>
      <w:r w:rsidR="002A0185">
        <w:rPr>
          <w:sz w:val="22"/>
          <w:szCs w:val="22"/>
        </w:rPr>
        <w:t>2</w:t>
      </w:r>
      <w:r w:rsidR="003F0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г.      </w:t>
      </w:r>
      <w:r w:rsidR="003F0A5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Дата│ </w:t>
      </w:r>
      <w:r w:rsidR="00963C39">
        <w:rPr>
          <w:sz w:val="22"/>
          <w:szCs w:val="22"/>
        </w:rPr>
        <w:t>01.01.202</w:t>
      </w:r>
      <w:r w:rsidR="002A0185">
        <w:rPr>
          <w:sz w:val="22"/>
          <w:szCs w:val="22"/>
        </w:rPr>
        <w:t>2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3E7A0D" w:rsidRDefault="00A824EE" w:rsidP="00A824EE">
      <w:pPr>
        <w:pStyle w:val="a8"/>
        <w:rPr>
          <w:sz w:val="20"/>
          <w:szCs w:val="20"/>
        </w:rPr>
      </w:pPr>
      <w:r>
        <w:rPr>
          <w:sz w:val="22"/>
          <w:szCs w:val="22"/>
        </w:rPr>
        <w:t xml:space="preserve"> функции и полномочия учредителя</w:t>
      </w:r>
      <w:r w:rsidR="003E7A0D">
        <w:rPr>
          <w:sz w:val="22"/>
          <w:szCs w:val="22"/>
        </w:rPr>
        <w:t>:</w:t>
      </w:r>
      <w:r w:rsidR="002A0185">
        <w:rPr>
          <w:sz w:val="22"/>
          <w:szCs w:val="22"/>
        </w:rPr>
        <w:t xml:space="preserve"> </w:t>
      </w:r>
      <w:r w:rsidR="00491A40" w:rsidRPr="00491A40">
        <w:rPr>
          <w:sz w:val="20"/>
          <w:szCs w:val="20"/>
        </w:rPr>
        <w:t>Администрация Мичуринского</w:t>
      </w:r>
      <w:r w:rsidR="003E7A0D">
        <w:rPr>
          <w:sz w:val="20"/>
          <w:szCs w:val="20"/>
        </w:rPr>
        <w:t xml:space="preserve"> сельского</w:t>
      </w:r>
      <w:r w:rsidR="003E7A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глава по БК│     </w:t>
      </w:r>
      <w:r w:rsidR="00F20308">
        <w:rPr>
          <w:sz w:val="22"/>
          <w:szCs w:val="22"/>
        </w:rPr>
        <w:t>992</w:t>
      </w:r>
      <w:r>
        <w:rPr>
          <w:sz w:val="22"/>
          <w:szCs w:val="22"/>
        </w:rPr>
        <w:t xml:space="preserve">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3E7A0D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Поселения Динского района</w:t>
      </w:r>
      <w:r w:rsidR="00A824EE">
        <w:rPr>
          <w:sz w:val="22"/>
          <w:szCs w:val="22"/>
        </w:rPr>
        <w:t xml:space="preserve">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8E57D5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228CE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ИНН</w:t>
      </w:r>
      <w:r w:rsidRPr="00F20308">
        <w:rPr>
          <w:sz w:val="22"/>
          <w:szCs w:val="22"/>
        </w:rPr>
        <w:t xml:space="preserve">│  </w:t>
      </w:r>
      <w:r w:rsidR="00F20308" w:rsidRPr="00F20308">
        <w:rPr>
          <w:sz w:val="22"/>
          <w:szCs w:val="22"/>
        </w:rPr>
        <w:t>2330032300</w:t>
      </w:r>
      <w:r w:rsidR="00F20308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B13700">
        <w:rPr>
          <w:sz w:val="22"/>
          <w:szCs w:val="22"/>
        </w:rPr>
        <w:t xml:space="preserve">                          </w:t>
      </w:r>
    </w:p>
    <w:p w:rsidR="00A824EE" w:rsidRPr="008E57D5" w:rsidRDefault="00A824EE" w:rsidP="00A824EE">
      <w:pPr>
        <w:pStyle w:val="a8"/>
        <w:rPr>
          <w:sz w:val="22"/>
          <w:szCs w:val="22"/>
        </w:rPr>
      </w:pPr>
    </w:p>
    <w:p w:rsidR="00A824EE" w:rsidRPr="00B228CE" w:rsidRDefault="00A824EE" w:rsidP="00B228CE">
      <w:pPr>
        <w:pStyle w:val="a9"/>
        <w:rPr>
          <w:rFonts w:ascii="Courier New" w:hAnsi="Courier New" w:cs="Courier New"/>
          <w:sz w:val="22"/>
          <w:szCs w:val="22"/>
        </w:rPr>
      </w:pPr>
      <w:r w:rsidRPr="00B228CE">
        <w:rPr>
          <w:rFonts w:ascii="Courier New" w:hAnsi="Courier New" w:cs="Courier New"/>
          <w:sz w:val="22"/>
          <w:szCs w:val="22"/>
        </w:rPr>
        <w:t xml:space="preserve"> Учреждение_</w:t>
      </w:r>
      <w:r w:rsidR="003E7A0D" w:rsidRPr="00B228CE">
        <w:rPr>
          <w:rFonts w:ascii="Courier New" w:hAnsi="Courier New" w:cs="Courier New"/>
          <w:sz w:val="22"/>
          <w:szCs w:val="22"/>
        </w:rPr>
        <w:t xml:space="preserve"> МБУ «КДЦ» МСП</w:t>
      </w:r>
      <w:r w:rsidR="00B228CE">
        <w:rPr>
          <w:rFonts w:ascii="Courier New" w:hAnsi="Courier New" w:cs="Courier New"/>
          <w:sz w:val="22"/>
          <w:szCs w:val="22"/>
        </w:rPr>
        <w:t>__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</w:t>
      </w:r>
      <w:r w:rsidR="00F20308" w:rsidRPr="00B228CE">
        <w:rPr>
          <w:rFonts w:ascii="Courier New" w:hAnsi="Courier New" w:cs="Courier New"/>
          <w:sz w:val="22"/>
          <w:szCs w:val="22"/>
        </w:rPr>
        <w:t xml:space="preserve">                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        </w:t>
      </w:r>
      <w:r w:rsidR="00B228CE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F20308" w:rsidRPr="00B228CE">
        <w:rPr>
          <w:rFonts w:ascii="Courier New" w:hAnsi="Courier New" w:cs="Courier New"/>
          <w:sz w:val="22"/>
          <w:szCs w:val="22"/>
        </w:rPr>
        <w:t>КПП│233001001</w:t>
      </w:r>
      <w:r w:rsidRPr="00B228CE">
        <w:rPr>
          <w:rFonts w:ascii="Courier New" w:hAnsi="Courier New" w:cs="Courier New"/>
          <w:sz w:val="22"/>
          <w:szCs w:val="22"/>
        </w:rPr>
        <w:t xml:space="preserve">   │</w:t>
      </w:r>
    </w:p>
    <w:p w:rsidR="00A824EE" w:rsidRPr="00B228C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Единица измерения: рубль</w:t>
      </w:r>
      <w:r>
        <w:rPr>
          <w:sz w:val="22"/>
          <w:szCs w:val="22"/>
        </w:rPr>
        <w:t xml:space="preserve">                                                      по ОКЕИ│    </w:t>
      </w:r>
      <w:hyperlink r:id="rId6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Default="00A824EE" w:rsidP="00A824EE">
      <w:pPr>
        <w:pStyle w:val="1"/>
      </w:pPr>
      <w:bookmarkStart w:id="2" w:name="sub_11100"/>
      <w: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</w:tblGrid>
      <w:tr w:rsidR="005E2CE1" w:rsidTr="005E2CE1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bookmarkStart w:id="3" w:name="sub_111011"/>
            <w:bookmarkEnd w:id="2"/>
            <w: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 xml:space="preserve">Код по </w:t>
            </w:r>
            <w:hyperlink r:id="rId7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867E55" w:rsidP="005E2CE1">
            <w:pPr>
              <w:pStyle w:val="a7"/>
              <w:jc w:val="center"/>
            </w:pPr>
            <w:hyperlink r:id="rId8" w:history="1">
              <w:r w:rsidR="005E2CE1" w:rsidRPr="007E1E7A">
                <w:rPr>
                  <w:rStyle w:val="a4"/>
                  <w:color w:val="auto"/>
                </w:rPr>
                <w:t>КОСГУ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5E2CE1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2A0185">
              <w:t>2</w:t>
            </w:r>
            <w:r>
              <w:t>г.</w:t>
            </w:r>
          </w:p>
          <w:p w:rsidR="005E2CE1" w:rsidRDefault="005E2CE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CD0D66" w:rsidRDefault="005E2CE1" w:rsidP="005E2CE1">
            <w:pPr>
              <w:pStyle w:val="a7"/>
              <w:jc w:val="center"/>
            </w:pPr>
            <w:r w:rsidRPr="00CD0D66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5E2CE1" w:rsidP="005E2CE1">
            <w:pPr>
              <w:pStyle w:val="a7"/>
              <w:jc w:val="center"/>
              <w:rPr>
                <w:color w:val="000000" w:themeColor="text1"/>
              </w:rPr>
            </w:pPr>
            <w:r w:rsidRPr="007B0D93">
              <w:rPr>
                <w:color w:val="000000" w:themeColor="text1"/>
              </w:rPr>
              <w:t>5</w:t>
            </w:r>
          </w:p>
        </w:tc>
      </w:tr>
      <w:tr w:rsidR="005E2CE1" w:rsidRPr="002A0185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4" w:name="sub_11101"/>
            <w:r w:rsidRPr="007638B7"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CD0D66" w:rsidRDefault="005E2CE1" w:rsidP="005E2CE1">
            <w:pPr>
              <w:pStyle w:val="a7"/>
              <w:jc w:val="center"/>
            </w:pPr>
            <w:r w:rsidRPr="00CD0D66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B30000" w:rsidP="005E2CE1">
            <w:pPr>
              <w:pStyle w:val="a7"/>
              <w:rPr>
                <w:color w:val="000000" w:themeColor="text1"/>
              </w:rPr>
            </w:pPr>
            <w:r w:rsidRPr="007B0D93">
              <w:rPr>
                <w:color w:val="000000" w:themeColor="text1"/>
              </w:rPr>
              <w:t>138</w:t>
            </w:r>
            <w:r w:rsidR="009D7E87" w:rsidRPr="007B0D93">
              <w:rPr>
                <w:color w:val="000000" w:themeColor="text1"/>
              </w:rPr>
              <w:t>544,72</w:t>
            </w:r>
          </w:p>
        </w:tc>
      </w:tr>
      <w:tr w:rsidR="005E2CE1" w:rsidRPr="002A0185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5" w:name="sub_11102"/>
            <w:r w:rsidRPr="007638B7"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89511D" w:rsidP="005E2CE1">
            <w:pPr>
              <w:pStyle w:val="a7"/>
              <w:rPr>
                <w:color w:val="000000" w:themeColor="text1"/>
              </w:rPr>
            </w:pPr>
            <w:r w:rsidRPr="007B0D93">
              <w:rPr>
                <w:color w:val="000000" w:themeColor="text1"/>
              </w:rPr>
              <w:t>0,0</w:t>
            </w:r>
          </w:p>
        </w:tc>
      </w:tr>
      <w:tr w:rsidR="005E2CE1" w:rsidRPr="002A0185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6" w:name="sub_111000"/>
            <w:r w:rsidRPr="007638B7"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0" w:rsidRPr="007B0D93" w:rsidRDefault="00AD1F8C" w:rsidP="003F31D0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8593121,00</w:t>
            </w:r>
          </w:p>
        </w:tc>
      </w:tr>
      <w:tr w:rsidR="005E2CE1" w:rsidRPr="002A0185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  <w:p w:rsidR="005E2CE1" w:rsidRPr="007638B7" w:rsidRDefault="005E2CE1" w:rsidP="005E2CE1">
            <w:pPr>
              <w:pStyle w:val="a9"/>
            </w:pPr>
            <w:r w:rsidRPr="007638B7"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7" w:name="sub_111100"/>
            <w:r w:rsidRPr="007638B7"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89511D" w:rsidP="005E2CE1">
            <w:pPr>
              <w:pStyle w:val="a7"/>
              <w:rPr>
                <w:color w:val="000000" w:themeColor="text1"/>
              </w:rPr>
            </w:pPr>
            <w:r w:rsidRPr="007B0D93">
              <w:rPr>
                <w:color w:val="000000" w:themeColor="text1"/>
              </w:rPr>
              <w:t>0,0</w:t>
            </w:r>
          </w:p>
        </w:tc>
      </w:tr>
      <w:tr w:rsidR="005E2CE1" w:rsidRPr="002A0185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8" w:name="sub_111110"/>
            <w:r w:rsidRPr="007638B7"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AD1F8C" w:rsidP="003000F5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8593121,00</w:t>
            </w:r>
          </w:p>
        </w:tc>
      </w:tr>
      <w:tr w:rsidR="005E2CE1" w:rsidRPr="002A0185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9" w:name="sub_111200"/>
            <w:r w:rsidRPr="007638B7"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362C1B" w:rsidP="005E2CE1">
            <w:pPr>
              <w:pStyle w:val="a7"/>
              <w:rPr>
                <w:color w:val="000000" w:themeColor="text1"/>
              </w:rPr>
            </w:pPr>
            <w:r w:rsidRPr="007B0D93">
              <w:rPr>
                <w:color w:val="000000" w:themeColor="text1"/>
              </w:rP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Pr="007B0D93" w:rsidRDefault="005E2CE1" w:rsidP="005E2CE1">
            <w:pPr>
              <w:pStyle w:val="a7"/>
              <w:rPr>
                <w:color w:val="000000" w:themeColor="text1"/>
              </w:rPr>
            </w:pPr>
          </w:p>
        </w:tc>
      </w:tr>
      <w:tr w:rsidR="005E2CE1" w:rsidTr="005E2CE1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</w:t>
            </w:r>
            <w:r w:rsidR="00362C1B">
              <w:t>местного</w:t>
            </w:r>
            <w:r>
              <w:t xml:space="preserve">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0" w:name="sub_111210"/>
            <w: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B0D93" w:rsidRDefault="00913A7C" w:rsidP="005E2CE1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8115200,00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1" w:name="sub_111300"/>
            <w: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2" w:name="sub_111310"/>
            <w: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3" w:name="sub_111400"/>
            <w: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91A40" w:rsidRDefault="00491A40" w:rsidP="005E2CE1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4" w:name="sub_111500"/>
            <w: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5" w:name="sub_111510"/>
            <w: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6" w:name="sub_111520"/>
            <w: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7" w:name="sub_111900"/>
            <w: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8" w:name="sub_111980"/>
            <w: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AD1F8C" w:rsidRDefault="00AD1F8C" w:rsidP="00B228CE">
            <w:pPr>
              <w:pStyle w:val="a7"/>
            </w:pPr>
            <w:r>
              <w:t>477921,00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9" w:name="sub_111981"/>
            <w: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0" w:name="sub_1112000"/>
            <w: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D0" w:rsidRPr="003F31D0" w:rsidRDefault="00AD1F8C" w:rsidP="003F31D0">
            <w:pPr>
              <w:ind w:firstLine="0"/>
            </w:pPr>
            <w:r>
              <w:t>8731665,72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1" w:name="sub_1112100"/>
            <w: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4" w:rsidRPr="00F71E94" w:rsidRDefault="00B509B2" w:rsidP="00F71E94">
            <w:pPr>
              <w:ind w:firstLine="0"/>
              <w:rPr>
                <w:highlight w:val="yellow"/>
              </w:rPr>
            </w:pPr>
            <w:r>
              <w:rPr>
                <w:color w:val="000000" w:themeColor="text1"/>
              </w:rPr>
              <w:t>5406740,29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2" w:name="sub_1112110"/>
            <w: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F71E94" w:rsidRDefault="00B509B2" w:rsidP="00C31720">
            <w:pPr>
              <w:pStyle w:val="a7"/>
            </w:pPr>
            <w:r w:rsidRPr="00B509B2">
              <w:rPr>
                <w:color w:val="000000" w:themeColor="text1"/>
              </w:rPr>
              <w:t>4162422,91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3" w:name="sub_1112120"/>
            <w: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F71E94" w:rsidRDefault="00766294" w:rsidP="005E2CE1">
            <w:pPr>
              <w:pStyle w:val="a7"/>
            </w:pPr>
            <w:r w:rsidRPr="00F71E94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4" w:name="sub_1112130"/>
            <w: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F71E94" w:rsidRDefault="00766294" w:rsidP="005E2CE1">
            <w:pPr>
              <w:pStyle w:val="a7"/>
            </w:pPr>
            <w:r w:rsidRPr="00F71E94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5" w:name="sub_1112140"/>
            <w: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94" w:rsidRPr="00F71E94" w:rsidRDefault="00B509B2" w:rsidP="00F71E94">
            <w:pPr>
              <w:pStyle w:val="a7"/>
              <w:rPr>
                <w:highlight w:val="yellow"/>
              </w:rPr>
            </w:pPr>
            <w:r w:rsidRPr="00B509B2">
              <w:rPr>
                <w:color w:val="000000" w:themeColor="text1"/>
              </w:rPr>
              <w:t>1244317,38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6" w:name="sub_1112141"/>
            <w: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7" w:name="sub_1112200"/>
            <w: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8" w:name="sub_1112210"/>
            <w: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9" w:name="sub_1112211"/>
            <w: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0" w:name="sub_1112230"/>
            <w: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1" w:name="sub_1112240"/>
            <w: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2" w:name="sub_1112300"/>
            <w: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3" w:name="sub_1112310"/>
            <w: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5000,0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4" w:name="sub_1112320"/>
            <w: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5" w:name="sub_1112330"/>
            <w: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6" w:name="sub_1112400"/>
            <w: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7" w:name="sub_1112410"/>
            <w: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выплаты (кроме выплат на закупку товаров, работ,</w:t>
            </w:r>
          </w:p>
          <w:p w:rsidR="005E2CE1" w:rsidRDefault="005E2CE1" w:rsidP="005E2CE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8" w:name="sub_1112500"/>
            <w: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9" w:name="sub_1112520"/>
            <w: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 xml:space="preserve">расходы на закупку товаров, работ, </w:t>
            </w:r>
            <w:r>
              <w:lastRenderedPageBreak/>
              <w:t>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40" w:name="sub_1112600"/>
            <w:r>
              <w:lastRenderedPageBreak/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41" w:name="sub_1112610"/>
            <w: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42" w:name="sub_1112620"/>
            <w: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43" w:name="sub_1112630"/>
            <w: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DB" w:rsidRPr="005268DB" w:rsidRDefault="005268DB" w:rsidP="001738D3">
            <w:pPr>
              <w:ind w:firstLine="0"/>
            </w:pPr>
            <w:r>
              <w:t>0,00</w:t>
            </w:r>
          </w:p>
        </w:tc>
      </w:tr>
      <w:tr w:rsidR="00B509B2" w:rsidTr="00B509B2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9"/>
            </w:pPr>
            <w: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7"/>
              <w:jc w:val="center"/>
            </w:pPr>
            <w:bookmarkStart w:id="44" w:name="sub_1112640"/>
            <w: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7"/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AD1F8C" w:rsidP="00753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1675145,14</w:t>
            </w:r>
          </w:p>
        </w:tc>
      </w:tr>
      <w:tr w:rsidR="00B509B2" w:rsidTr="00B509B2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7"/>
              <w:jc w:val="center"/>
            </w:pPr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B509B2" w:rsidP="00753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1644780,29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45" w:name="sub_1112650"/>
            <w: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46" w:name="sub_1112651"/>
            <w: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39" w:rsidRPr="00963C39" w:rsidRDefault="00963C39" w:rsidP="00963C39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47" w:name="sub_1112652"/>
            <w: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48" w:name="sub_113000"/>
            <w: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49" w:name="sub_113010"/>
            <w: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50" w:name="sub_113020"/>
            <w: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51" w:name="sub_113030"/>
            <w: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52" w:name="sub_114000"/>
            <w: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  <w:tr w:rsidR="005E2CE1" w:rsidTr="005E2CE1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53" w:name="sub_114010"/>
            <w: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963C39" w:rsidP="005E2CE1">
            <w:pPr>
              <w:pStyle w:val="a7"/>
            </w:pPr>
            <w:r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54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CD0D66" w:rsidRPr="00CD0D66" w:rsidRDefault="00CD0D66" w:rsidP="00CD0D66"/>
    <w:p w:rsidR="005E2CE1" w:rsidRDefault="00A824EE" w:rsidP="00A824EE">
      <w:pPr>
        <w:pStyle w:val="1"/>
      </w:pPr>
      <w:r>
        <w:lastRenderedPageBreak/>
        <w:t xml:space="preserve">Раздел II. </w:t>
      </w:r>
    </w:p>
    <w:p w:rsidR="00A824EE" w:rsidRDefault="00A824EE" w:rsidP="00A824EE">
      <w:pPr>
        <w:pStyle w:val="1"/>
      </w:pPr>
      <w:r>
        <w:t>Сведения по выплатам на закупки товаров, работ, услуг</w:t>
      </w:r>
    </w:p>
    <w:bookmarkEnd w:id="54"/>
    <w:p w:rsidR="00A824EE" w:rsidRDefault="00A824EE" w:rsidP="00A824EE"/>
    <w:tbl>
      <w:tblPr>
        <w:tblW w:w="12021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009"/>
        <w:gridCol w:w="1563"/>
        <w:gridCol w:w="1435"/>
        <w:gridCol w:w="1580"/>
      </w:tblGrid>
      <w:tr w:rsidR="005E2CE1" w:rsidTr="0034053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34053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6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638B7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7638B7">
              <w:t>2</w:t>
            </w:r>
            <w:r>
              <w:t> г. (текущий финансовый год)</w:t>
            </w:r>
          </w:p>
        </w:tc>
      </w:tr>
      <w:tr w:rsidR="005E2CE1" w:rsidTr="0034053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5</w:t>
            </w:r>
          </w:p>
        </w:tc>
      </w:tr>
      <w:tr w:rsidR="00B509B2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bookmarkStart w:id="55" w:name="sub_11201"/>
            <w:r>
              <w:t>1</w:t>
            </w:r>
            <w:bookmarkEnd w:id="5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1F510A" w:rsidP="00B509B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3319925,43</w:t>
            </w:r>
          </w:p>
        </w:tc>
      </w:tr>
      <w:tr w:rsidR="00B509B2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bookmarkStart w:id="56" w:name="sub_11211"/>
            <w:r>
              <w:t>1.1</w:t>
            </w:r>
            <w:bookmarkEnd w:id="5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9"/>
            </w:pPr>
            <w:r>
              <w:t>в том числе:</w:t>
            </w:r>
          </w:p>
          <w:p w:rsidR="00B509B2" w:rsidRDefault="00B509B2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</w:pPr>
          </w:p>
          <w:p w:rsidR="00B509B2" w:rsidRDefault="00B509B2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</w:pPr>
          </w:p>
          <w:p w:rsidR="00B509B2" w:rsidRDefault="00B509B2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B509B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509B2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bookmarkStart w:id="57" w:name="sub_11212"/>
            <w:r>
              <w:t>1.2</w:t>
            </w:r>
            <w:bookmarkEnd w:id="5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B509B2">
            <w:pPr>
              <w:rPr>
                <w:color w:val="000000"/>
              </w:rPr>
            </w:pPr>
          </w:p>
        </w:tc>
      </w:tr>
      <w:tr w:rsidR="00B509B2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bookmarkStart w:id="58" w:name="sub_11213"/>
            <w:r>
              <w:t>1.3</w:t>
            </w:r>
            <w:bookmarkEnd w:id="5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B509B2" w:rsidP="00B509B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2364,79 </w:t>
            </w:r>
          </w:p>
        </w:tc>
      </w:tr>
      <w:tr w:rsidR="00B509B2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bookmarkStart w:id="59" w:name="sub_11214"/>
            <w:r>
              <w:t>1.4</w:t>
            </w:r>
            <w:bookmarkEnd w:id="5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5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</w:t>
            </w:r>
            <w:r>
              <w:lastRenderedPageBreak/>
              <w:t xml:space="preserve">ФЗ и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lastRenderedPageBreak/>
              <w:t>26400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1F510A" w:rsidP="00B509B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3317560,64</w:t>
            </w:r>
          </w:p>
          <w:p w:rsidR="00B509B2" w:rsidRDefault="00B509B2">
            <w:pPr>
              <w:rPr>
                <w:color w:val="000000"/>
              </w:rPr>
            </w:pPr>
          </w:p>
        </w:tc>
      </w:tr>
      <w:tr w:rsidR="00B509B2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  <w:jc w:val="center"/>
            </w:pPr>
            <w:bookmarkStart w:id="60" w:name="sub_112141"/>
            <w:r>
              <w:lastRenderedPageBreak/>
              <w:t>1.4.1</w:t>
            </w:r>
            <w:bookmarkEnd w:id="6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9"/>
            </w:pPr>
            <w:r>
              <w:t>в том числе:</w:t>
            </w:r>
          </w:p>
          <w:p w:rsidR="00B509B2" w:rsidRDefault="00B509B2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</w:pPr>
          </w:p>
          <w:p w:rsidR="00B509B2" w:rsidRDefault="00B509B2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2" w:rsidRDefault="00B509B2" w:rsidP="007E1E7A">
            <w:pPr>
              <w:pStyle w:val="a7"/>
            </w:pPr>
          </w:p>
          <w:p w:rsidR="00B509B2" w:rsidRDefault="00B509B2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B2" w:rsidRDefault="00512E65" w:rsidP="00B509B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2839639,64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1" w:name="sub_1121411"/>
            <w:r>
              <w:t>1.4.1.1</w:t>
            </w:r>
            <w:bookmarkEnd w:id="6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в том числе:</w:t>
            </w:r>
          </w:p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1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 w:rsidP="003916B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2839639,64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2" w:name="sub_1121412"/>
            <w:r>
              <w:t>1.4.1.2</w:t>
            </w:r>
            <w:bookmarkEnd w:id="6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3" w:name="sub_112142"/>
            <w:r>
              <w:t>1.4.2</w:t>
            </w:r>
            <w:bookmarkEnd w:id="6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19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4" w:name="sub_1121421"/>
            <w:r>
              <w:t>1.4.2.1</w:t>
            </w:r>
            <w:bookmarkEnd w:id="6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в том числе:</w:t>
            </w:r>
          </w:p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2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5" w:name="sub_1121422"/>
            <w:r>
              <w:t>1.4.2.2</w:t>
            </w:r>
            <w:bookmarkEnd w:id="65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6" w:name="sub_112143"/>
            <w:r>
              <w:t>1.4.3</w:t>
            </w:r>
            <w:bookmarkEnd w:id="66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7" w:name="sub_112144"/>
            <w:r>
              <w:t>1.4.4</w:t>
            </w:r>
            <w:bookmarkEnd w:id="67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8" w:name="sub_1121441"/>
            <w:r>
              <w:t>1.4.4.1</w:t>
            </w:r>
            <w:bookmarkEnd w:id="68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в том числе:</w:t>
            </w:r>
          </w:p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69" w:name="sub_1121442"/>
            <w:r>
              <w:t>1.4.4.2</w:t>
            </w:r>
            <w:bookmarkEnd w:id="69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70" w:name="sub_112145"/>
            <w:r>
              <w:t>1.4.5</w:t>
            </w:r>
            <w:bookmarkEnd w:id="70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1F510A" w:rsidP="001F510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477921</w:t>
            </w:r>
            <w:r w:rsidR="00512E65">
              <w:rPr>
                <w:color w:val="000000"/>
              </w:rPr>
              <w:t>,00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71" w:name="sub_1121451"/>
            <w:r>
              <w:t>1.4.5.1</w:t>
            </w:r>
            <w:bookmarkEnd w:id="71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в том числе:</w:t>
            </w:r>
          </w:p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72" w:name="sub_1121452"/>
            <w:r>
              <w:t>1.4.5.2</w:t>
            </w:r>
            <w:bookmarkEnd w:id="72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73" w:name="sub_11202"/>
            <w:r>
              <w:t>2</w:t>
            </w:r>
            <w:bookmarkEnd w:id="73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1F510A" w:rsidP="001F510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3317560,64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65" w:rsidRDefault="00512E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2E65" w:rsidTr="00B509B2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bookmarkStart w:id="74" w:name="sub_11203"/>
            <w:r>
              <w:t>3</w:t>
            </w:r>
            <w:bookmarkEnd w:id="74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</w:t>
            </w:r>
            <w:r>
              <w:lastRenderedPageBreak/>
              <w:t>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lastRenderedPageBreak/>
              <w:t>26600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0A" w:rsidRDefault="001F510A" w:rsidP="001F510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3317560,64</w:t>
            </w:r>
          </w:p>
          <w:p w:rsidR="00512E65" w:rsidRDefault="00512E65">
            <w:pPr>
              <w:rPr>
                <w:color w:val="000000"/>
              </w:rPr>
            </w:pPr>
          </w:p>
        </w:tc>
      </w:tr>
      <w:tr w:rsidR="00512E65" w:rsidTr="0034053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65" w:rsidRDefault="00512E65" w:rsidP="007E1E7A">
            <w:pPr>
              <w:pStyle w:val="a7"/>
            </w:pPr>
          </w:p>
        </w:tc>
      </w:tr>
    </w:tbl>
    <w:p w:rsidR="00A824EE" w:rsidRDefault="00A824EE" w:rsidP="00A824EE"/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703"/>
        <w:gridCol w:w="791"/>
        <w:gridCol w:w="1047"/>
        <w:gridCol w:w="1802"/>
        <w:gridCol w:w="854"/>
        <w:gridCol w:w="948"/>
        <w:gridCol w:w="854"/>
        <w:gridCol w:w="1098"/>
        <w:gridCol w:w="854"/>
        <w:gridCol w:w="848"/>
      </w:tblGrid>
      <w:tr w:rsidR="005E2CE1" w:rsidRPr="005E2CE1" w:rsidTr="00CA523E">
        <w:trPr>
          <w:gridAfter w:val="2"/>
          <w:wAfter w:w="1702" w:type="dxa"/>
          <w:jc w:val="center"/>
        </w:trPr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CA523E">
        <w:trPr>
          <w:jc w:val="center"/>
        </w:trPr>
        <w:tc>
          <w:tcPr>
            <w:tcW w:w="3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5E2CE1" w:rsidRPr="005E2CE1" w:rsidTr="00CA523E">
        <w:trPr>
          <w:gridAfter w:val="2"/>
          <w:wAfter w:w="1702" w:type="dxa"/>
          <w:jc w:val="center"/>
        </w:trPr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CA523E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CA523E">
        <w:trPr>
          <w:gridAfter w:val="2"/>
          <w:wAfter w:w="1702" w:type="dxa"/>
          <w:jc w:val="center"/>
        </w:trPr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CA523E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А.В. </w:t>
            </w:r>
            <w:proofErr w:type="spellStart"/>
            <w:r w:rsidRPr="005E2CE1">
              <w:rPr>
                <w:rFonts w:ascii="Times New Roman" w:eastAsia="Times New Roman" w:hAnsi="Times New Roman" w:cs="Times New Roman"/>
              </w:rPr>
              <w:t>Паклонская</w:t>
            </w:r>
            <w:proofErr w:type="spellEnd"/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CA523E">
        <w:trPr>
          <w:gridAfter w:val="2"/>
          <w:wAfter w:w="1702" w:type="dxa"/>
          <w:jc w:val="center"/>
        </w:trPr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EA51A8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="00EA51A8">
              <w:rPr>
                <w:rFonts w:ascii="Times New Roman" w:eastAsia="Times New Roman" w:hAnsi="Times New Roman" w:cs="Times New Roman"/>
              </w:rPr>
              <w:t>: начальник</w:t>
            </w:r>
            <w:r>
              <w:rPr>
                <w:rFonts w:ascii="Times New Roman" w:eastAsia="Times New Roman" w:hAnsi="Times New Roman" w:cs="Times New Roman"/>
              </w:rPr>
              <w:t xml:space="preserve"> финансового отдела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23E" w:rsidRPr="005E2CE1" w:rsidTr="00CA523E">
        <w:trPr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51A8" w:rsidRPr="005E2CE1" w:rsidRDefault="00CA523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EA51A8"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CA523E" w:rsidRPr="005E2CE1" w:rsidRDefault="00CA523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CA523E">
        <w:trPr>
          <w:gridAfter w:val="2"/>
          <w:wAfter w:w="1702" w:type="dxa"/>
          <w:jc w:val="center"/>
        </w:trPr>
        <w:tc>
          <w:tcPr>
            <w:tcW w:w="5556" w:type="dxa"/>
            <w:gridSpan w:val="5"/>
            <w:tcBorders>
              <w:top w:val="nil"/>
              <w:left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CA523E">
        <w:trPr>
          <w:gridAfter w:val="2"/>
          <w:wAfter w:w="1702" w:type="dxa"/>
          <w:jc w:val="center"/>
        </w:trPr>
        <w:tc>
          <w:tcPr>
            <w:tcW w:w="555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CA523E">
        <w:trPr>
          <w:jc w:val="center"/>
        </w:trPr>
        <w:tc>
          <w:tcPr>
            <w:tcW w:w="555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CA523E">
        <w:trPr>
          <w:gridAfter w:val="1"/>
          <w:wAfter w:w="848" w:type="dxa"/>
          <w:jc w:val="center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4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CA523E">
        <w:trPr>
          <w:gridAfter w:val="2"/>
          <w:wAfter w:w="1702" w:type="dxa"/>
          <w:jc w:val="center"/>
        </w:trPr>
        <w:tc>
          <w:tcPr>
            <w:tcW w:w="93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"_____"_____________ 20</w:t>
            </w:r>
            <w:r w:rsidR="00EA51A8">
              <w:rPr>
                <w:rFonts w:ascii="Times New Roman" w:eastAsia="Times New Roman" w:hAnsi="Times New Roman" w:cs="Times New Roman"/>
              </w:rPr>
              <w:t>2</w:t>
            </w:r>
            <w:r w:rsidR="003D25D9">
              <w:rPr>
                <w:rFonts w:ascii="Times New Roman" w:eastAsia="Times New Roman" w:hAnsi="Times New Roman" w:cs="Times New Roman"/>
              </w:rPr>
              <w:t>2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3D25D9">
        <w:rPr>
          <w:sz w:val="22"/>
          <w:szCs w:val="22"/>
        </w:rPr>
        <w:t>И</w:t>
      </w:r>
      <w:r w:rsidR="00CD0D66">
        <w:rPr>
          <w:sz w:val="22"/>
          <w:szCs w:val="22"/>
        </w:rPr>
        <w:t xml:space="preserve">сполняющий обязанности </w:t>
      </w:r>
      <w:r w:rsidR="003D25D9">
        <w:rPr>
          <w:sz w:val="22"/>
          <w:szCs w:val="22"/>
        </w:rPr>
        <w:t>г</w:t>
      </w:r>
      <w:r w:rsidR="00CA523E">
        <w:rPr>
          <w:rFonts w:ascii="Times New Roman" w:eastAsia="Times New Roman" w:hAnsi="Times New Roman" w:cs="Times New Roman"/>
        </w:rPr>
        <w:t>лав</w:t>
      </w:r>
      <w:r w:rsidR="003D25D9">
        <w:rPr>
          <w:rFonts w:ascii="Times New Roman" w:eastAsia="Times New Roman" w:hAnsi="Times New Roman" w:cs="Times New Roman"/>
        </w:rPr>
        <w:t>ы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="003D25D9">
        <w:rPr>
          <w:rFonts w:ascii="Times New Roman" w:eastAsia="Times New Roman" w:hAnsi="Times New Roman" w:cs="Times New Roman"/>
        </w:rPr>
        <w:t>М</w:t>
      </w:r>
      <w:r w:rsidRPr="005E2CE1">
        <w:rPr>
          <w:rFonts w:ascii="Times New Roman" w:eastAsia="Times New Roman" w:hAnsi="Times New Roman" w:cs="Times New Roman"/>
        </w:rPr>
        <w:t>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3D25D9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(фамилия, инициалы)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A824EE" w:rsidSect="00CD0D6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127B54"/>
    <w:rsid w:val="00155948"/>
    <w:rsid w:val="001738D3"/>
    <w:rsid w:val="001F510A"/>
    <w:rsid w:val="00223DF2"/>
    <w:rsid w:val="0023162F"/>
    <w:rsid w:val="00254FF0"/>
    <w:rsid w:val="00262436"/>
    <w:rsid w:val="002A0185"/>
    <w:rsid w:val="003000F5"/>
    <w:rsid w:val="0034053F"/>
    <w:rsid w:val="00362C1B"/>
    <w:rsid w:val="003D25D9"/>
    <w:rsid w:val="003E7A0D"/>
    <w:rsid w:val="003F07FD"/>
    <w:rsid w:val="003F0A5F"/>
    <w:rsid w:val="003F31D0"/>
    <w:rsid w:val="004269C4"/>
    <w:rsid w:val="00491A40"/>
    <w:rsid w:val="004A4196"/>
    <w:rsid w:val="00512E65"/>
    <w:rsid w:val="005268DB"/>
    <w:rsid w:val="005E2CE1"/>
    <w:rsid w:val="00621554"/>
    <w:rsid w:val="00623206"/>
    <w:rsid w:val="00677027"/>
    <w:rsid w:val="006B3A23"/>
    <w:rsid w:val="006F1F5E"/>
    <w:rsid w:val="006F361E"/>
    <w:rsid w:val="00753C59"/>
    <w:rsid w:val="007638B7"/>
    <w:rsid w:val="00766294"/>
    <w:rsid w:val="007B0D93"/>
    <w:rsid w:val="007E1E7A"/>
    <w:rsid w:val="00867E55"/>
    <w:rsid w:val="0089511D"/>
    <w:rsid w:val="008B7E96"/>
    <w:rsid w:val="008E57D5"/>
    <w:rsid w:val="00913A7C"/>
    <w:rsid w:val="00957005"/>
    <w:rsid w:val="00963C39"/>
    <w:rsid w:val="009922BD"/>
    <w:rsid w:val="009B598A"/>
    <w:rsid w:val="009D7E87"/>
    <w:rsid w:val="00A46937"/>
    <w:rsid w:val="00A7718A"/>
    <w:rsid w:val="00A824EE"/>
    <w:rsid w:val="00AD1F8C"/>
    <w:rsid w:val="00B03E6A"/>
    <w:rsid w:val="00B0407B"/>
    <w:rsid w:val="00B13700"/>
    <w:rsid w:val="00B15780"/>
    <w:rsid w:val="00B228CE"/>
    <w:rsid w:val="00B30000"/>
    <w:rsid w:val="00B509B2"/>
    <w:rsid w:val="00B73BD4"/>
    <w:rsid w:val="00BA1C4F"/>
    <w:rsid w:val="00C31720"/>
    <w:rsid w:val="00CA523E"/>
    <w:rsid w:val="00CD0D66"/>
    <w:rsid w:val="00D14411"/>
    <w:rsid w:val="00D56131"/>
    <w:rsid w:val="00DE46AE"/>
    <w:rsid w:val="00E0115B"/>
    <w:rsid w:val="00E14CF3"/>
    <w:rsid w:val="00EA51A8"/>
    <w:rsid w:val="00EA6943"/>
    <w:rsid w:val="00F20308"/>
    <w:rsid w:val="00F27DB8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88083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12604.781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2</cp:revision>
  <cp:lastPrinted>2019-12-20T10:50:00Z</cp:lastPrinted>
  <dcterms:created xsi:type="dcterms:W3CDTF">2023-01-25T05:17:00Z</dcterms:created>
  <dcterms:modified xsi:type="dcterms:W3CDTF">2023-01-25T05:17:00Z</dcterms:modified>
</cp:coreProperties>
</file>