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BB" w:rsidRDefault="00A960BB" w:rsidP="00A960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60BB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66725" cy="5334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6E" w:rsidRPr="0098316E" w:rsidRDefault="0098316E" w:rsidP="009831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16E">
        <w:rPr>
          <w:rFonts w:ascii="Times New Roman" w:hAnsi="Times New Roman" w:cs="Times New Roman"/>
          <w:b/>
          <w:sz w:val="32"/>
          <w:szCs w:val="32"/>
        </w:rPr>
        <w:t>Совет</w:t>
      </w:r>
      <w:r w:rsidR="00C47CF9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</w:p>
    <w:p w:rsidR="0098316E" w:rsidRPr="0098316E" w:rsidRDefault="0098316E" w:rsidP="0098316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16E">
        <w:rPr>
          <w:rFonts w:ascii="Times New Roman" w:hAnsi="Times New Roman" w:cs="Times New Roman"/>
          <w:b/>
          <w:sz w:val="32"/>
          <w:szCs w:val="32"/>
        </w:rPr>
        <w:t>муниципального образования Мичуринское сельское поселение Динского района Краснодарского края</w:t>
      </w:r>
    </w:p>
    <w:p w:rsidR="0098316E" w:rsidRPr="0098316E" w:rsidRDefault="0098316E" w:rsidP="0098316E">
      <w:pPr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316E" w:rsidRPr="00A960BB" w:rsidRDefault="0098316E" w:rsidP="0098316E">
      <w:pPr>
        <w:tabs>
          <w:tab w:val="left" w:pos="3960"/>
        </w:tabs>
        <w:rPr>
          <w:rFonts w:ascii="Times New Roman" w:hAnsi="Times New Roman" w:cs="Times New Roman"/>
          <w:b/>
          <w:sz w:val="32"/>
          <w:szCs w:val="32"/>
        </w:rPr>
      </w:pPr>
      <w:r w:rsidRPr="009831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8316E">
        <w:rPr>
          <w:rFonts w:ascii="Times New Roman" w:hAnsi="Times New Roman" w:cs="Times New Roman"/>
          <w:b/>
          <w:sz w:val="32"/>
          <w:szCs w:val="32"/>
        </w:rPr>
        <w:tab/>
        <w:t xml:space="preserve">РЕШЕНИЕ </w:t>
      </w:r>
    </w:p>
    <w:p w:rsidR="0098316E" w:rsidRPr="0098316E" w:rsidRDefault="0098316E" w:rsidP="0098316E">
      <w:pPr>
        <w:shd w:val="clear" w:color="auto" w:fill="FFFFFF"/>
        <w:tabs>
          <w:tab w:val="left" w:pos="7728"/>
        </w:tabs>
        <w:spacing w:before="307"/>
        <w:ind w:left="595"/>
        <w:rPr>
          <w:rFonts w:ascii="Times New Roman" w:hAnsi="Times New Roman" w:cs="Times New Roman"/>
        </w:rPr>
      </w:pPr>
      <w:r w:rsidRPr="0098316E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от  </w:t>
      </w:r>
      <w:r w:rsidR="008303B9">
        <w:rPr>
          <w:rFonts w:ascii="Times New Roman" w:hAnsi="Times New Roman" w:cs="Times New Roman"/>
          <w:color w:val="000000"/>
          <w:spacing w:val="-4"/>
          <w:sz w:val="29"/>
          <w:szCs w:val="29"/>
        </w:rPr>
        <w:t>01.12.2016</w:t>
      </w:r>
      <w:r w:rsidR="00FA5B9B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                                                                              </w:t>
      </w:r>
      <w:r w:rsidRPr="0098316E">
        <w:rPr>
          <w:rFonts w:ascii="Times New Roman" w:hAnsi="Times New Roman" w:cs="Times New Roman"/>
          <w:color w:val="000000"/>
        </w:rPr>
        <w:t>№</w:t>
      </w:r>
      <w:r w:rsidR="00662BF6"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r w:rsidR="008303B9">
        <w:rPr>
          <w:rFonts w:ascii="Times New Roman" w:hAnsi="Times New Roman" w:cs="Times New Roman"/>
          <w:color w:val="000000"/>
          <w:sz w:val="29"/>
          <w:szCs w:val="29"/>
        </w:rPr>
        <w:t>145-28/3</w:t>
      </w:r>
    </w:p>
    <w:p w:rsidR="0098316E" w:rsidRPr="0098316E" w:rsidRDefault="0098316E" w:rsidP="0098316E">
      <w:pPr>
        <w:shd w:val="clear" w:color="auto" w:fill="FFFFFF"/>
        <w:spacing w:before="5"/>
        <w:ind w:right="53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8316E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поселок Агроном</w:t>
      </w:r>
    </w:p>
    <w:p w:rsidR="002555AC" w:rsidRDefault="002555AC" w:rsidP="002555AC">
      <w:pPr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3D44AA" w:rsidRDefault="003D44AA" w:rsidP="003D44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решения Совета  Мичуринского сельского поселения Динского района от 19.11.2010 № 77-16/2 «Об утверждении Положения о муниципальном земельном контроле на территории</w:t>
      </w:r>
    </w:p>
    <w:p w:rsidR="003D44AA" w:rsidRDefault="003D44AA" w:rsidP="003D44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Мичуринского сельского поселения Динского района» (в ред. от 21.01.2011)</w:t>
      </w:r>
    </w:p>
    <w:p w:rsidR="003D44AA" w:rsidRDefault="003D44AA" w:rsidP="003D4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9AC" w:rsidRDefault="003D44AA" w:rsidP="00D4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06.10.2003 N 131-ФЗ "Об общих принципах организации местного самоуправления в Российской Федерации», Федеральным законом от 26.12.2008 № 294-ФЗ « О защите прав юридических лиц и индивидуальных предпринимателей при осуществлении государственного  контроля (надзора) и муниципального контроля», Земельным кодексом Российской Федерации, Уставом муниципального образования Мичуринское сельское поселение Динского района, на основании протеста прокурора от 01.11.2016 № 7-02-2016  на  решение</w:t>
      </w:r>
      <w:proofErr w:type="gramEnd"/>
      <w:r w:rsidRPr="003D44AA">
        <w:rPr>
          <w:rFonts w:ascii="Times New Roman" w:hAnsi="Times New Roman" w:cs="Times New Roman"/>
          <w:sz w:val="28"/>
          <w:szCs w:val="28"/>
        </w:rPr>
        <w:t xml:space="preserve"> Совета  Мичуринского сельского поселения Динского района от 19.11.2010 № 77-16/2 «Об утверждении Положения о муниципальном земельном контроле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4AA"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Динского района» </w:t>
      </w:r>
      <w:proofErr w:type="gramStart"/>
      <w:r w:rsidRPr="003D44A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D44AA">
        <w:rPr>
          <w:rFonts w:ascii="Times New Roman" w:hAnsi="Times New Roman" w:cs="Times New Roman"/>
          <w:sz w:val="28"/>
          <w:szCs w:val="28"/>
        </w:rPr>
        <w:t xml:space="preserve">в ред.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44AA">
        <w:rPr>
          <w:rFonts w:ascii="Times New Roman" w:hAnsi="Times New Roman" w:cs="Times New Roman"/>
          <w:sz w:val="28"/>
          <w:szCs w:val="28"/>
        </w:rPr>
        <w:t>т 21.01.2011)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762">
        <w:rPr>
          <w:rFonts w:ascii="Times New Roman" w:hAnsi="Times New Roman" w:cs="Times New Roman"/>
          <w:sz w:val="28"/>
          <w:szCs w:val="28"/>
        </w:rPr>
        <w:t>, выявлено, чт</w:t>
      </w:r>
      <w:r w:rsidR="000C29AC">
        <w:rPr>
          <w:rFonts w:ascii="Times New Roman" w:hAnsi="Times New Roman" w:cs="Times New Roman"/>
          <w:sz w:val="28"/>
          <w:szCs w:val="28"/>
        </w:rPr>
        <w:t>о</w:t>
      </w:r>
      <w:r w:rsidR="00D41762">
        <w:rPr>
          <w:rFonts w:ascii="Times New Roman" w:hAnsi="Times New Roman" w:cs="Times New Roman"/>
          <w:sz w:val="28"/>
          <w:szCs w:val="28"/>
        </w:rPr>
        <w:t xml:space="preserve"> по</w:t>
      </w:r>
      <w:r w:rsidR="000C29AC">
        <w:rPr>
          <w:rFonts w:ascii="Times New Roman" w:hAnsi="Times New Roman" w:cs="Times New Roman"/>
          <w:sz w:val="28"/>
          <w:szCs w:val="28"/>
        </w:rPr>
        <w:t xml:space="preserve">рядок организации  и проведения проверок в ходе осуществления муниципального </w:t>
      </w:r>
      <w:r w:rsidR="00D41762">
        <w:rPr>
          <w:rFonts w:ascii="Times New Roman" w:hAnsi="Times New Roman" w:cs="Times New Roman"/>
          <w:sz w:val="28"/>
          <w:szCs w:val="28"/>
        </w:rPr>
        <w:t>земельного контроля, отнесен</w:t>
      </w:r>
      <w:r w:rsidR="00A960BB">
        <w:rPr>
          <w:rFonts w:ascii="Times New Roman" w:hAnsi="Times New Roman" w:cs="Times New Roman"/>
          <w:sz w:val="28"/>
          <w:szCs w:val="28"/>
        </w:rPr>
        <w:t xml:space="preserve"> к компетен</w:t>
      </w:r>
      <w:r w:rsidR="000C29AC">
        <w:rPr>
          <w:rFonts w:ascii="Times New Roman" w:hAnsi="Times New Roman" w:cs="Times New Roman"/>
          <w:sz w:val="28"/>
          <w:szCs w:val="28"/>
        </w:rPr>
        <w:t xml:space="preserve">ции </w:t>
      </w:r>
      <w:r w:rsidR="00A960BB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</w:t>
      </w:r>
      <w:r w:rsidR="000C29AC">
        <w:rPr>
          <w:rFonts w:ascii="Times New Roman" w:hAnsi="Times New Roman" w:cs="Times New Roman"/>
          <w:sz w:val="28"/>
          <w:szCs w:val="28"/>
        </w:rPr>
        <w:t>Российско</w:t>
      </w:r>
      <w:r w:rsidR="00D41762">
        <w:rPr>
          <w:rFonts w:ascii="Times New Roman" w:hAnsi="Times New Roman" w:cs="Times New Roman"/>
          <w:sz w:val="28"/>
          <w:szCs w:val="28"/>
        </w:rPr>
        <w:t xml:space="preserve">й Федерации, а не </w:t>
      </w:r>
      <w:r w:rsidR="00A960BB">
        <w:rPr>
          <w:rFonts w:ascii="Times New Roman" w:hAnsi="Times New Roman" w:cs="Times New Roman"/>
          <w:sz w:val="28"/>
          <w:szCs w:val="28"/>
        </w:rPr>
        <w:t>к органам</w:t>
      </w:r>
      <w:r w:rsidR="008303B9">
        <w:rPr>
          <w:rFonts w:ascii="Times New Roman" w:hAnsi="Times New Roman" w:cs="Times New Roman"/>
          <w:sz w:val="28"/>
          <w:szCs w:val="28"/>
        </w:rPr>
        <w:t xml:space="preserve"> местного самоуправлен</w:t>
      </w:r>
      <w:r w:rsidR="00D41762">
        <w:rPr>
          <w:rFonts w:ascii="Times New Roman" w:hAnsi="Times New Roman" w:cs="Times New Roman"/>
          <w:sz w:val="28"/>
          <w:szCs w:val="28"/>
        </w:rPr>
        <w:t>ия</w:t>
      </w:r>
      <w:r w:rsidR="000C29AC">
        <w:rPr>
          <w:rFonts w:ascii="Times New Roman" w:hAnsi="Times New Roman" w:cs="Times New Roman"/>
          <w:sz w:val="28"/>
          <w:szCs w:val="28"/>
        </w:rPr>
        <w:t>.</w:t>
      </w:r>
    </w:p>
    <w:p w:rsidR="003D44AA" w:rsidRDefault="000C29AC" w:rsidP="003D4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указанной сфере органы местного самоуправления уполномочены лишь на разработку и утверждение административных регламентов, устанавливающих процедуру исполнения соответствующей муниципальной функции</w:t>
      </w:r>
      <w:r w:rsidR="00D4176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960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960BB">
        <w:rPr>
          <w:rFonts w:ascii="Times New Roman" w:hAnsi="Times New Roman" w:cs="Times New Roman"/>
          <w:sz w:val="28"/>
          <w:szCs w:val="28"/>
        </w:rPr>
        <w:t xml:space="preserve"> связи с этим </w:t>
      </w:r>
      <w:r w:rsidR="00D4176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41762" w:rsidRPr="003D44AA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D41762">
        <w:rPr>
          <w:rFonts w:ascii="Times New Roman" w:hAnsi="Times New Roman" w:cs="Times New Roman"/>
          <w:sz w:val="28"/>
          <w:szCs w:val="28"/>
        </w:rPr>
        <w:t>, решил:</w:t>
      </w:r>
    </w:p>
    <w:p w:rsidR="003D44AA" w:rsidRDefault="003D44AA" w:rsidP="003D4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Отменить решение</w:t>
      </w:r>
      <w:r w:rsidRPr="003D44AA">
        <w:rPr>
          <w:rFonts w:ascii="Times New Roman" w:hAnsi="Times New Roman" w:cs="Times New Roman"/>
          <w:sz w:val="28"/>
          <w:szCs w:val="28"/>
        </w:rPr>
        <w:t xml:space="preserve"> Совета  Мичуринского сельского поселения Динского района от 19.11.2010 № 77-16/2 «Об утверждении Положения о </w:t>
      </w:r>
      <w:r w:rsidRPr="003D44AA">
        <w:rPr>
          <w:rFonts w:ascii="Times New Roman" w:hAnsi="Times New Roman" w:cs="Times New Roman"/>
          <w:sz w:val="28"/>
          <w:szCs w:val="28"/>
        </w:rPr>
        <w:lastRenderedPageBreak/>
        <w:t>муниципальном земельном контроле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4AA"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Динского района» </w:t>
      </w:r>
      <w:proofErr w:type="gramStart"/>
      <w:r w:rsidRPr="003D44A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D44AA">
        <w:rPr>
          <w:rFonts w:ascii="Times New Roman" w:hAnsi="Times New Roman" w:cs="Times New Roman"/>
          <w:sz w:val="28"/>
          <w:szCs w:val="28"/>
        </w:rPr>
        <w:t xml:space="preserve">в ред.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44AA">
        <w:rPr>
          <w:rFonts w:ascii="Times New Roman" w:hAnsi="Times New Roman" w:cs="Times New Roman"/>
          <w:sz w:val="28"/>
          <w:szCs w:val="28"/>
        </w:rPr>
        <w:t>т 21.01.2011)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00889" w:rsidRDefault="00A960BB" w:rsidP="00A96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Поручить а</w:t>
      </w:r>
      <w:r w:rsidR="00900889">
        <w:rPr>
          <w:rFonts w:ascii="Times New Roman" w:hAnsi="Times New Roman" w:cs="Times New Roman"/>
          <w:sz w:val="28"/>
          <w:szCs w:val="28"/>
        </w:rPr>
        <w:t>дминистрации Мичуринского сельского поселения Динского района (Иванов)</w:t>
      </w:r>
      <w:proofErr w:type="gramStart"/>
      <w:r w:rsidR="0090088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00889" w:rsidRDefault="00900889" w:rsidP="00A96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2.1. провести обнародование настоящего решения;</w:t>
      </w:r>
    </w:p>
    <w:p w:rsidR="00900889" w:rsidRDefault="00900889" w:rsidP="00A96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2.2.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Мичуринского сельского поселения</w:t>
      </w:r>
      <w:r w:rsidRPr="00900889">
        <w:rPr>
          <w:rFonts w:ascii="Times New Roman" w:hAnsi="Times New Roman" w:cs="Times New Roman"/>
          <w:sz w:val="28"/>
          <w:szCs w:val="28"/>
        </w:rPr>
        <w:t>-</w:t>
      </w:r>
      <w:hyperlink r:id="rId6" w:history="1">
        <w:r w:rsidRPr="009008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008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08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michurinskoe</w:t>
        </w:r>
        <w:proofErr w:type="spellEnd"/>
        <w:r w:rsidRPr="009008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008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960BB" w:rsidRPr="00900889" w:rsidRDefault="00A960BB" w:rsidP="00A96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2.3. привести в соответствие с настоящим решением нормативно-правовые акты администрации Мичуринского сельского поселения.</w:t>
      </w:r>
    </w:p>
    <w:p w:rsidR="00900889" w:rsidRDefault="00900889" w:rsidP="009008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Pr="009831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выполнением настоящего решения возложить на  комиссию  по  аграрной политике, землеустройству, градостроительной, архитектурной деятельности Совета Мичуринского сельского поселения (Городецкий)</w:t>
      </w:r>
      <w:r w:rsidR="000C29AC">
        <w:rPr>
          <w:rFonts w:ascii="Times New Roman" w:hAnsi="Times New Roman"/>
          <w:sz w:val="28"/>
          <w:szCs w:val="28"/>
        </w:rPr>
        <w:t xml:space="preserve"> и администрацию Мичуринского сельского поселения (Иванов)</w:t>
      </w:r>
      <w:r>
        <w:rPr>
          <w:rFonts w:ascii="Times New Roman" w:hAnsi="Times New Roman"/>
          <w:sz w:val="28"/>
          <w:szCs w:val="28"/>
        </w:rPr>
        <w:t>.</w:t>
      </w:r>
    </w:p>
    <w:p w:rsidR="00900889" w:rsidRDefault="00900889" w:rsidP="00900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Pr="0098316E">
        <w:rPr>
          <w:rFonts w:ascii="Times New Roman" w:hAnsi="Times New Roman" w:cs="Times New Roman"/>
          <w:sz w:val="28"/>
          <w:szCs w:val="28"/>
        </w:rPr>
        <w:t>. Настоящее решение  вступае</w:t>
      </w:r>
      <w:r>
        <w:rPr>
          <w:rFonts w:ascii="Times New Roman" w:hAnsi="Times New Roman" w:cs="Times New Roman"/>
          <w:sz w:val="28"/>
          <w:szCs w:val="28"/>
        </w:rPr>
        <w:t>т в  силу со дня его обнародования.</w:t>
      </w:r>
    </w:p>
    <w:p w:rsidR="00900889" w:rsidRDefault="00900889" w:rsidP="00900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0889" w:rsidRPr="00900889" w:rsidRDefault="00900889" w:rsidP="00900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889" w:rsidRDefault="00900889" w:rsidP="009008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Мичуринского сельского поселения                                  В.Ю.Иванов</w:t>
      </w:r>
    </w:p>
    <w:p w:rsidR="00900889" w:rsidRDefault="00900889" w:rsidP="009008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889" w:rsidRDefault="00900889" w:rsidP="00900889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0889" w:rsidSect="0080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16E"/>
    <w:rsid w:val="00020C25"/>
    <w:rsid w:val="00021122"/>
    <w:rsid w:val="00027E49"/>
    <w:rsid w:val="00056A87"/>
    <w:rsid w:val="00060A29"/>
    <w:rsid w:val="00094E85"/>
    <w:rsid w:val="000C29AC"/>
    <w:rsid w:val="001206CB"/>
    <w:rsid w:val="00166045"/>
    <w:rsid w:val="0023293C"/>
    <w:rsid w:val="0024478A"/>
    <w:rsid w:val="002555AC"/>
    <w:rsid w:val="00296407"/>
    <w:rsid w:val="002A15EF"/>
    <w:rsid w:val="002A1B4C"/>
    <w:rsid w:val="003D44AA"/>
    <w:rsid w:val="003E645F"/>
    <w:rsid w:val="00452E8B"/>
    <w:rsid w:val="004E69F1"/>
    <w:rsid w:val="00514D8A"/>
    <w:rsid w:val="005178EF"/>
    <w:rsid w:val="00524AB7"/>
    <w:rsid w:val="00577FF5"/>
    <w:rsid w:val="005A28D8"/>
    <w:rsid w:val="00600387"/>
    <w:rsid w:val="00647F13"/>
    <w:rsid w:val="00662BF6"/>
    <w:rsid w:val="006914D5"/>
    <w:rsid w:val="006E34BC"/>
    <w:rsid w:val="0080576A"/>
    <w:rsid w:val="008303B9"/>
    <w:rsid w:val="00846660"/>
    <w:rsid w:val="008C26A6"/>
    <w:rsid w:val="008D5501"/>
    <w:rsid w:val="008E13C1"/>
    <w:rsid w:val="00900889"/>
    <w:rsid w:val="00921151"/>
    <w:rsid w:val="009226C5"/>
    <w:rsid w:val="0098316E"/>
    <w:rsid w:val="009D797B"/>
    <w:rsid w:val="00A64B24"/>
    <w:rsid w:val="00A960BB"/>
    <w:rsid w:val="00B00BFA"/>
    <w:rsid w:val="00B74BA7"/>
    <w:rsid w:val="00BC1BE2"/>
    <w:rsid w:val="00C47CF9"/>
    <w:rsid w:val="00CA0291"/>
    <w:rsid w:val="00CA361D"/>
    <w:rsid w:val="00D024A0"/>
    <w:rsid w:val="00D41762"/>
    <w:rsid w:val="00E038C3"/>
    <w:rsid w:val="00E703B9"/>
    <w:rsid w:val="00FA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8316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98316E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8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16E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90088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0088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9008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008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churinsko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52DC4-5671-4AA5-9D74-7EA5B6FB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45</cp:revision>
  <cp:lastPrinted>2016-12-06T05:55:00Z</cp:lastPrinted>
  <dcterms:created xsi:type="dcterms:W3CDTF">2013-11-05T05:08:00Z</dcterms:created>
  <dcterms:modified xsi:type="dcterms:W3CDTF">2016-12-06T05:57:00Z</dcterms:modified>
</cp:coreProperties>
</file>