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45" w:rsidRDefault="00166445" w:rsidP="008A48CE">
      <w:pPr>
        <w:jc w:val="center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343FE" w:rsidRPr="003F320E" w:rsidRDefault="004243A9" w:rsidP="008A48CE">
      <w:pPr>
        <w:jc w:val="center"/>
        <w:rPr>
          <w:sz w:val="36"/>
          <w:szCs w:val="36"/>
        </w:rPr>
      </w:pPr>
      <w:r>
        <w:rPr>
          <w:b/>
          <w:noProof/>
          <w:sz w:val="32"/>
          <w:szCs w:val="32"/>
        </w:rPr>
        <w:drawing>
          <wp:inline distT="0" distB="0" distL="0" distR="0" wp14:anchorId="2907288B" wp14:editId="12AB2554">
            <wp:extent cx="5048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3FE" w:rsidRPr="00557785" w:rsidRDefault="002343FE" w:rsidP="002343FE">
      <w:pPr>
        <w:jc w:val="center"/>
      </w:pPr>
    </w:p>
    <w:p w:rsidR="00B6341F" w:rsidRPr="003455A6" w:rsidRDefault="00B6341F" w:rsidP="00B6341F">
      <w:pPr>
        <w:jc w:val="center"/>
        <w:rPr>
          <w:b/>
          <w:sz w:val="28"/>
          <w:szCs w:val="28"/>
        </w:rPr>
      </w:pPr>
      <w:r w:rsidRPr="003455A6">
        <w:rPr>
          <w:b/>
          <w:sz w:val="28"/>
          <w:szCs w:val="28"/>
        </w:rPr>
        <w:t>Совет</w:t>
      </w:r>
    </w:p>
    <w:p w:rsidR="00B6341F" w:rsidRPr="003455A6" w:rsidRDefault="00B6341F" w:rsidP="00B6341F">
      <w:pPr>
        <w:jc w:val="center"/>
        <w:rPr>
          <w:b/>
          <w:sz w:val="28"/>
          <w:szCs w:val="28"/>
        </w:rPr>
      </w:pPr>
      <w:r w:rsidRPr="003455A6">
        <w:rPr>
          <w:b/>
          <w:sz w:val="28"/>
          <w:szCs w:val="28"/>
        </w:rPr>
        <w:t xml:space="preserve"> муниципального образования Мичуринское сельское поселение</w:t>
      </w:r>
    </w:p>
    <w:p w:rsidR="00B6341F" w:rsidRPr="003455A6" w:rsidRDefault="00B6341F" w:rsidP="00B6341F">
      <w:pPr>
        <w:jc w:val="center"/>
        <w:rPr>
          <w:b/>
          <w:sz w:val="28"/>
          <w:szCs w:val="28"/>
        </w:rPr>
      </w:pPr>
      <w:r w:rsidRPr="003455A6">
        <w:rPr>
          <w:b/>
          <w:sz w:val="28"/>
          <w:szCs w:val="28"/>
        </w:rPr>
        <w:t>Динского района Краснодарского края</w:t>
      </w:r>
    </w:p>
    <w:p w:rsidR="00B6341F" w:rsidRPr="003455A6" w:rsidRDefault="00B6341F" w:rsidP="00B6341F">
      <w:pPr>
        <w:jc w:val="center"/>
        <w:rPr>
          <w:b/>
          <w:sz w:val="28"/>
          <w:szCs w:val="28"/>
        </w:rPr>
      </w:pPr>
    </w:p>
    <w:p w:rsidR="00B6341F" w:rsidRPr="003455A6" w:rsidRDefault="00B6341F" w:rsidP="00B6341F">
      <w:pPr>
        <w:jc w:val="center"/>
        <w:rPr>
          <w:b/>
          <w:sz w:val="28"/>
          <w:szCs w:val="28"/>
        </w:rPr>
      </w:pPr>
      <w:r w:rsidRPr="003455A6">
        <w:rPr>
          <w:b/>
          <w:sz w:val="28"/>
          <w:szCs w:val="28"/>
        </w:rPr>
        <w:t>Р</w:t>
      </w:r>
      <w:r w:rsidR="003455A6">
        <w:rPr>
          <w:b/>
          <w:sz w:val="28"/>
          <w:szCs w:val="28"/>
        </w:rPr>
        <w:t>ЕШЕНИЕ</w:t>
      </w:r>
    </w:p>
    <w:p w:rsidR="00B6341F" w:rsidRDefault="00B6341F" w:rsidP="00B6341F">
      <w:pPr>
        <w:jc w:val="both"/>
        <w:rPr>
          <w:sz w:val="28"/>
          <w:szCs w:val="28"/>
        </w:rPr>
      </w:pPr>
    </w:p>
    <w:p w:rsidR="00B6341F" w:rsidRDefault="00903130" w:rsidP="00B6341F">
      <w:pPr>
        <w:tabs>
          <w:tab w:val="left" w:pos="67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455A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455A6">
        <w:rPr>
          <w:sz w:val="28"/>
          <w:szCs w:val="28"/>
        </w:rPr>
        <w:t xml:space="preserve"> </w:t>
      </w:r>
      <w:r w:rsidR="00F33065">
        <w:rPr>
          <w:sz w:val="28"/>
          <w:szCs w:val="28"/>
        </w:rPr>
        <w:t xml:space="preserve">            </w:t>
      </w:r>
      <w:r w:rsidR="00E67016">
        <w:rPr>
          <w:sz w:val="28"/>
          <w:szCs w:val="28"/>
        </w:rPr>
        <w:t xml:space="preserve">           </w:t>
      </w:r>
      <w:r w:rsidR="00B6341F" w:rsidRPr="00D54B89">
        <w:rPr>
          <w:sz w:val="28"/>
          <w:szCs w:val="28"/>
        </w:rPr>
        <w:tab/>
      </w:r>
      <w:r w:rsidR="00C91CED">
        <w:rPr>
          <w:sz w:val="28"/>
          <w:szCs w:val="28"/>
        </w:rPr>
        <w:t xml:space="preserve">      </w:t>
      </w:r>
      <w:r w:rsidR="00570B2F">
        <w:rPr>
          <w:sz w:val="28"/>
          <w:szCs w:val="28"/>
        </w:rPr>
        <w:t xml:space="preserve"> </w:t>
      </w:r>
      <w:r w:rsidR="00E67016">
        <w:rPr>
          <w:sz w:val="28"/>
          <w:szCs w:val="28"/>
        </w:rPr>
        <w:t xml:space="preserve">    </w:t>
      </w:r>
      <w:r w:rsidR="00B6341F" w:rsidRPr="00D54B89">
        <w:rPr>
          <w:sz w:val="28"/>
          <w:szCs w:val="28"/>
        </w:rPr>
        <w:t>№</w:t>
      </w:r>
      <w:r w:rsidR="004F2496">
        <w:rPr>
          <w:sz w:val="28"/>
          <w:szCs w:val="28"/>
        </w:rPr>
        <w:t xml:space="preserve"> </w:t>
      </w:r>
    </w:p>
    <w:p w:rsidR="007B4BC5" w:rsidRDefault="007B4BC5" w:rsidP="00B6341F">
      <w:pPr>
        <w:tabs>
          <w:tab w:val="left" w:pos="6750"/>
        </w:tabs>
        <w:jc w:val="both"/>
        <w:rPr>
          <w:sz w:val="28"/>
          <w:szCs w:val="28"/>
        </w:rPr>
      </w:pPr>
    </w:p>
    <w:p w:rsidR="00B6341F" w:rsidRDefault="00B6341F" w:rsidP="00B6341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73F4">
        <w:t>пос</w:t>
      </w:r>
      <w:r w:rsidR="00A12BBE">
        <w:t>елок</w:t>
      </w:r>
      <w:r w:rsidRPr="004073F4">
        <w:t xml:space="preserve"> Агроном</w:t>
      </w:r>
    </w:p>
    <w:p w:rsidR="00F01AC3" w:rsidRPr="00197551" w:rsidRDefault="00F01AC3" w:rsidP="00F01AC3">
      <w:pPr>
        <w:rPr>
          <w:sz w:val="28"/>
          <w:szCs w:val="28"/>
        </w:rPr>
      </w:pPr>
    </w:p>
    <w:p w:rsidR="006064B3" w:rsidRDefault="006064B3" w:rsidP="00F01AC3">
      <w:pPr>
        <w:jc w:val="both"/>
        <w:rPr>
          <w:sz w:val="28"/>
          <w:szCs w:val="28"/>
        </w:rPr>
      </w:pPr>
    </w:p>
    <w:p w:rsidR="006064B3" w:rsidRPr="00197551" w:rsidRDefault="006064B3" w:rsidP="006064B3">
      <w:pPr>
        <w:rPr>
          <w:sz w:val="28"/>
          <w:szCs w:val="28"/>
        </w:rPr>
      </w:pPr>
    </w:p>
    <w:p w:rsidR="00C22AB6" w:rsidRDefault="00C22AB6" w:rsidP="00606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6064B3" w:rsidRPr="00197551">
        <w:rPr>
          <w:b/>
          <w:sz w:val="28"/>
          <w:szCs w:val="28"/>
        </w:rPr>
        <w:t>О</w:t>
      </w:r>
      <w:r w:rsidR="00AA6F55">
        <w:rPr>
          <w:b/>
          <w:sz w:val="28"/>
          <w:szCs w:val="28"/>
        </w:rPr>
        <w:t>б</w:t>
      </w:r>
      <w:r w:rsidR="008E2331">
        <w:rPr>
          <w:b/>
          <w:sz w:val="28"/>
          <w:szCs w:val="28"/>
        </w:rPr>
        <w:t xml:space="preserve"> </w:t>
      </w:r>
      <w:r w:rsidR="00C538CD">
        <w:rPr>
          <w:b/>
          <w:sz w:val="28"/>
          <w:szCs w:val="28"/>
        </w:rPr>
        <w:t>индикативном плане</w:t>
      </w:r>
      <w:r w:rsidR="006064B3">
        <w:rPr>
          <w:b/>
          <w:sz w:val="28"/>
          <w:szCs w:val="28"/>
        </w:rPr>
        <w:t xml:space="preserve"> социально-экономического развития </w:t>
      </w:r>
      <w:r w:rsidR="006064B3" w:rsidRPr="00197551">
        <w:rPr>
          <w:b/>
          <w:sz w:val="28"/>
          <w:szCs w:val="28"/>
        </w:rPr>
        <w:t xml:space="preserve"> </w:t>
      </w:r>
      <w:r w:rsidR="006064B3">
        <w:rPr>
          <w:b/>
          <w:sz w:val="28"/>
          <w:szCs w:val="28"/>
        </w:rPr>
        <w:t xml:space="preserve">муниципального образования </w:t>
      </w:r>
    </w:p>
    <w:p w:rsidR="006064B3" w:rsidRPr="00197551" w:rsidRDefault="006064B3" w:rsidP="006064B3">
      <w:pPr>
        <w:jc w:val="center"/>
        <w:rPr>
          <w:b/>
          <w:sz w:val="28"/>
          <w:szCs w:val="28"/>
        </w:rPr>
      </w:pPr>
      <w:r w:rsidRPr="00197551">
        <w:rPr>
          <w:b/>
          <w:sz w:val="28"/>
          <w:szCs w:val="28"/>
        </w:rPr>
        <w:t>Мичуринско</w:t>
      </w:r>
      <w:r>
        <w:rPr>
          <w:b/>
          <w:sz w:val="28"/>
          <w:szCs w:val="28"/>
        </w:rPr>
        <w:t>е</w:t>
      </w:r>
      <w:r w:rsidRPr="00197551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19755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</w:t>
      </w:r>
      <w:r w:rsidR="00C538CD">
        <w:rPr>
          <w:b/>
          <w:sz w:val="28"/>
          <w:szCs w:val="28"/>
        </w:rPr>
        <w:t xml:space="preserve"> на</w:t>
      </w:r>
      <w:r w:rsidRPr="0019755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8E2331">
        <w:rPr>
          <w:b/>
          <w:sz w:val="28"/>
          <w:szCs w:val="28"/>
        </w:rPr>
        <w:t>7</w:t>
      </w:r>
      <w:r w:rsidRPr="00197551">
        <w:rPr>
          <w:b/>
          <w:sz w:val="28"/>
          <w:szCs w:val="28"/>
        </w:rPr>
        <w:t xml:space="preserve"> год</w:t>
      </w:r>
    </w:p>
    <w:p w:rsidR="006064B3" w:rsidRPr="00197551" w:rsidRDefault="006064B3" w:rsidP="006064B3">
      <w:pPr>
        <w:rPr>
          <w:sz w:val="28"/>
          <w:szCs w:val="28"/>
        </w:rPr>
      </w:pPr>
      <w:r w:rsidRPr="00197551">
        <w:rPr>
          <w:sz w:val="28"/>
          <w:szCs w:val="28"/>
        </w:rPr>
        <w:t xml:space="preserve">    </w:t>
      </w:r>
    </w:p>
    <w:p w:rsidR="006064B3" w:rsidRPr="00197551" w:rsidRDefault="006064B3" w:rsidP="006064B3">
      <w:pPr>
        <w:rPr>
          <w:sz w:val="28"/>
          <w:szCs w:val="28"/>
        </w:rPr>
      </w:pPr>
    </w:p>
    <w:p w:rsidR="006064B3" w:rsidRPr="00076B3C" w:rsidRDefault="00E67016" w:rsidP="00076B3C">
      <w:pPr>
        <w:ind w:firstLine="708"/>
        <w:jc w:val="both"/>
        <w:rPr>
          <w:bCs/>
          <w:sz w:val="28"/>
          <w:szCs w:val="28"/>
        </w:rPr>
      </w:pPr>
      <w:proofErr w:type="gramStart"/>
      <w:r w:rsidRPr="00076B3C">
        <w:rPr>
          <w:color w:val="000000" w:themeColor="text1"/>
          <w:sz w:val="28"/>
          <w:szCs w:val="28"/>
        </w:rPr>
        <w:t>В</w:t>
      </w:r>
      <w:r w:rsidR="006064B3" w:rsidRPr="00076B3C">
        <w:rPr>
          <w:color w:val="000000" w:themeColor="text1"/>
          <w:sz w:val="28"/>
          <w:szCs w:val="28"/>
        </w:rPr>
        <w:t xml:space="preserve"> соответствии с Бюджетным кодексом РФ, </w:t>
      </w:r>
      <w:r w:rsidR="00DC66AC" w:rsidRPr="00076B3C">
        <w:rPr>
          <w:color w:val="000000" w:themeColor="text1"/>
          <w:sz w:val="28"/>
          <w:szCs w:val="28"/>
        </w:rPr>
        <w:t>статьей 15, 16</w:t>
      </w:r>
      <w:r w:rsidR="006064B3" w:rsidRPr="00076B3C">
        <w:rPr>
          <w:color w:val="000000" w:themeColor="text1"/>
          <w:sz w:val="28"/>
          <w:szCs w:val="28"/>
        </w:rPr>
        <w:t xml:space="preserve"> </w:t>
      </w:r>
      <w:hyperlink r:id="rId7" w:history="1">
        <w:r w:rsidR="008E2331" w:rsidRPr="00076B3C">
          <w:rPr>
            <w:rStyle w:val="a5"/>
            <w:color w:val="000000" w:themeColor="text1"/>
            <w:sz w:val="28"/>
            <w:szCs w:val="28"/>
          </w:rPr>
          <w:t>Законом Краснодарского края от 6 ноября 2015 г. N 3267-КЗ "О стратегическом планировании и индикативных планах социально-экономического развития в Краснодарском крае"</w:t>
        </w:r>
      </w:hyperlink>
      <w:r w:rsidR="006064B3" w:rsidRPr="00076B3C">
        <w:rPr>
          <w:color w:val="000000" w:themeColor="text1"/>
          <w:sz w:val="28"/>
          <w:szCs w:val="28"/>
        </w:rPr>
        <w:t xml:space="preserve">, руководствуясь статьей </w:t>
      </w:r>
      <w:r w:rsidRPr="00076B3C">
        <w:rPr>
          <w:color w:val="000000" w:themeColor="text1"/>
          <w:sz w:val="28"/>
          <w:szCs w:val="28"/>
        </w:rPr>
        <w:t>75</w:t>
      </w:r>
      <w:r w:rsidR="006064B3" w:rsidRPr="00076B3C">
        <w:rPr>
          <w:color w:val="000000" w:themeColor="text1"/>
          <w:sz w:val="28"/>
          <w:szCs w:val="28"/>
        </w:rPr>
        <w:t xml:space="preserve"> </w:t>
      </w:r>
      <w:r w:rsidR="00C538CD" w:rsidRPr="00076B3C">
        <w:rPr>
          <w:color w:val="000000" w:themeColor="text1"/>
          <w:sz w:val="28"/>
          <w:szCs w:val="28"/>
        </w:rPr>
        <w:t>у</w:t>
      </w:r>
      <w:r w:rsidR="006064B3" w:rsidRPr="00076B3C">
        <w:rPr>
          <w:color w:val="000000" w:themeColor="text1"/>
          <w:sz w:val="28"/>
          <w:szCs w:val="28"/>
        </w:rPr>
        <w:t>става Мичуринского сельского полселения</w:t>
      </w:r>
      <w:r w:rsidR="00076B3C" w:rsidRPr="00076B3C">
        <w:rPr>
          <w:color w:val="000000" w:themeColor="text1"/>
          <w:sz w:val="28"/>
          <w:szCs w:val="28"/>
        </w:rPr>
        <w:t>, постановлени</w:t>
      </w:r>
      <w:r w:rsidR="00076B3C">
        <w:rPr>
          <w:color w:val="000000" w:themeColor="text1"/>
          <w:sz w:val="28"/>
          <w:szCs w:val="28"/>
        </w:rPr>
        <w:t xml:space="preserve">ем </w:t>
      </w:r>
      <w:r w:rsidR="00297277">
        <w:rPr>
          <w:color w:val="000000" w:themeColor="text1"/>
          <w:sz w:val="28"/>
          <w:szCs w:val="28"/>
        </w:rPr>
        <w:t xml:space="preserve">администрации Мичуринского сельского поселения </w:t>
      </w:r>
      <w:r w:rsidR="00076B3C" w:rsidRPr="00076B3C">
        <w:rPr>
          <w:color w:val="000000" w:themeColor="text1"/>
          <w:sz w:val="28"/>
          <w:szCs w:val="28"/>
        </w:rPr>
        <w:t xml:space="preserve">от 01.11.2016 № </w:t>
      </w:r>
      <w:r w:rsidR="00B80A5C">
        <w:rPr>
          <w:color w:val="000000" w:themeColor="text1"/>
          <w:sz w:val="28"/>
          <w:szCs w:val="28"/>
        </w:rPr>
        <w:t xml:space="preserve">361 </w:t>
      </w:r>
      <w:r w:rsidR="00076B3C" w:rsidRPr="00076B3C">
        <w:rPr>
          <w:color w:val="000000" w:themeColor="text1"/>
          <w:sz w:val="28"/>
          <w:szCs w:val="28"/>
        </w:rPr>
        <w:t>«</w:t>
      </w:r>
      <w:r w:rsidR="00076B3C" w:rsidRPr="00076B3C">
        <w:rPr>
          <w:bCs/>
          <w:sz w:val="28"/>
          <w:szCs w:val="28"/>
        </w:rPr>
        <w:t>О Порядке разработки, принятия, мониторинга и  контроля выполнения индикативного плана социально-экономического развития муниципального образования Мичуринское</w:t>
      </w:r>
      <w:proofErr w:type="gramEnd"/>
      <w:r w:rsidR="00076B3C" w:rsidRPr="00076B3C">
        <w:rPr>
          <w:bCs/>
          <w:sz w:val="28"/>
          <w:szCs w:val="28"/>
        </w:rPr>
        <w:t xml:space="preserve"> </w:t>
      </w:r>
      <w:r w:rsidR="00076B3C">
        <w:rPr>
          <w:bCs/>
          <w:sz w:val="28"/>
          <w:szCs w:val="28"/>
        </w:rPr>
        <w:t>сельское поселение</w:t>
      </w:r>
      <w:r w:rsidR="00076B3C" w:rsidRPr="00076B3C">
        <w:rPr>
          <w:bCs/>
          <w:sz w:val="28"/>
          <w:szCs w:val="28"/>
        </w:rPr>
        <w:t xml:space="preserve"> Динского района</w:t>
      </w:r>
      <w:r w:rsidR="00297277">
        <w:rPr>
          <w:bCs/>
          <w:sz w:val="28"/>
          <w:szCs w:val="28"/>
        </w:rPr>
        <w:t>»</w:t>
      </w:r>
      <w:r w:rsidR="006064B3" w:rsidRPr="00076B3C">
        <w:rPr>
          <w:color w:val="000000" w:themeColor="text1"/>
          <w:sz w:val="28"/>
          <w:szCs w:val="28"/>
        </w:rPr>
        <w:t>, Совет Мичуринского сельского поселения Динского района РЕШИЛ:</w:t>
      </w:r>
    </w:p>
    <w:p w:rsidR="00AA6F55" w:rsidRDefault="00F01AC3" w:rsidP="00AA6F55">
      <w:pPr>
        <w:ind w:firstLine="900"/>
        <w:jc w:val="both"/>
        <w:rPr>
          <w:sz w:val="28"/>
          <w:szCs w:val="28"/>
        </w:rPr>
      </w:pPr>
      <w:r w:rsidRPr="00C538CD">
        <w:rPr>
          <w:sz w:val="28"/>
          <w:szCs w:val="28"/>
        </w:rPr>
        <w:t>1. Утвердить</w:t>
      </w:r>
      <w:r w:rsidR="00740BCF" w:rsidRPr="00C538CD">
        <w:rPr>
          <w:sz w:val="28"/>
          <w:szCs w:val="28"/>
        </w:rPr>
        <w:t xml:space="preserve"> </w:t>
      </w:r>
      <w:r w:rsidR="00C538CD" w:rsidRPr="00C538CD">
        <w:rPr>
          <w:sz w:val="28"/>
          <w:szCs w:val="28"/>
        </w:rPr>
        <w:t>индикативн</w:t>
      </w:r>
      <w:r w:rsidR="00C538CD">
        <w:rPr>
          <w:sz w:val="28"/>
          <w:szCs w:val="28"/>
        </w:rPr>
        <w:t>ый</w:t>
      </w:r>
      <w:r w:rsidR="00C538CD" w:rsidRPr="00C538CD">
        <w:rPr>
          <w:sz w:val="28"/>
          <w:szCs w:val="28"/>
        </w:rPr>
        <w:t xml:space="preserve"> план социально-экономического развития  муниципального образования Мичуринское сельское поселение на  201</w:t>
      </w:r>
      <w:r w:rsidR="00DC66AC">
        <w:rPr>
          <w:sz w:val="28"/>
          <w:szCs w:val="28"/>
        </w:rPr>
        <w:t>7</w:t>
      </w:r>
      <w:r w:rsidR="00C538CD" w:rsidRPr="00C538CD">
        <w:rPr>
          <w:sz w:val="28"/>
          <w:szCs w:val="28"/>
        </w:rPr>
        <w:t xml:space="preserve"> год</w:t>
      </w:r>
      <w:r w:rsidR="00534B23">
        <w:rPr>
          <w:sz w:val="28"/>
          <w:szCs w:val="28"/>
        </w:rPr>
        <w:t xml:space="preserve">, </w:t>
      </w:r>
      <w:proofErr w:type="gramStart"/>
      <w:r w:rsidR="00A02E24">
        <w:rPr>
          <w:sz w:val="28"/>
          <w:szCs w:val="28"/>
        </w:rPr>
        <w:t xml:space="preserve">согласно </w:t>
      </w:r>
      <w:r w:rsidR="00A57D63" w:rsidRPr="00C538CD">
        <w:rPr>
          <w:sz w:val="28"/>
          <w:szCs w:val="28"/>
        </w:rPr>
        <w:t>прил</w:t>
      </w:r>
      <w:r w:rsidR="00A02E24">
        <w:rPr>
          <w:sz w:val="28"/>
          <w:szCs w:val="28"/>
        </w:rPr>
        <w:t>ожени</w:t>
      </w:r>
      <w:r w:rsidR="004243A9">
        <w:rPr>
          <w:sz w:val="28"/>
          <w:szCs w:val="28"/>
        </w:rPr>
        <w:t>я</w:t>
      </w:r>
      <w:proofErr w:type="gramEnd"/>
      <w:r w:rsidRPr="00C538CD">
        <w:rPr>
          <w:sz w:val="28"/>
          <w:szCs w:val="28"/>
        </w:rPr>
        <w:t>.</w:t>
      </w:r>
    </w:p>
    <w:p w:rsidR="00AA6F55" w:rsidRPr="00AA6F55" w:rsidRDefault="00AA6F55" w:rsidP="00AA6F55">
      <w:pPr>
        <w:ind w:firstLine="900"/>
        <w:jc w:val="both"/>
        <w:rPr>
          <w:rStyle w:val="FontStyle13"/>
          <w:spacing w:val="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6765D">
        <w:rPr>
          <w:rStyle w:val="FontStyle13"/>
          <w:sz w:val="28"/>
          <w:szCs w:val="28"/>
        </w:rPr>
        <w:t>Администрации Мичуринского сельского поселения (Иванов)</w:t>
      </w:r>
      <w:r w:rsidRPr="00A6765D">
        <w:rPr>
          <w:sz w:val="28"/>
          <w:szCs w:val="28"/>
        </w:rPr>
        <w:t xml:space="preserve"> </w:t>
      </w:r>
      <w:proofErr w:type="gramStart"/>
      <w:r w:rsidRPr="00A6765D">
        <w:rPr>
          <w:sz w:val="28"/>
          <w:szCs w:val="28"/>
        </w:rPr>
        <w:t>разместить</w:t>
      </w:r>
      <w:proofErr w:type="gramEnd"/>
      <w:r w:rsidRPr="00A6765D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Мичуринское сельское поселение Динского района в информационно-телекоммуникационной сети «Интернет»</w:t>
      </w:r>
      <w:r w:rsidR="00297277">
        <w:rPr>
          <w:sz w:val="28"/>
          <w:szCs w:val="28"/>
        </w:rPr>
        <w:t xml:space="preserve"> и </w:t>
      </w:r>
      <w:r w:rsidR="00297277" w:rsidRPr="00277132">
        <w:rPr>
          <w:sz w:val="28"/>
          <w:szCs w:val="28"/>
        </w:rPr>
        <w:t xml:space="preserve">опубликовать </w:t>
      </w:r>
      <w:r w:rsidR="00297277">
        <w:rPr>
          <w:sz w:val="28"/>
          <w:szCs w:val="28"/>
        </w:rPr>
        <w:t>в газете «Мичуринские вести»</w:t>
      </w:r>
      <w:r w:rsidRPr="00A6765D">
        <w:rPr>
          <w:sz w:val="28"/>
          <w:szCs w:val="28"/>
        </w:rPr>
        <w:t>.</w:t>
      </w:r>
    </w:p>
    <w:p w:rsidR="00A02E24" w:rsidRDefault="00AA6F55" w:rsidP="00464F1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1AC3" w:rsidRPr="00197551">
        <w:rPr>
          <w:sz w:val="28"/>
          <w:szCs w:val="28"/>
        </w:rPr>
        <w:t xml:space="preserve">. </w:t>
      </w:r>
      <w:proofErr w:type="gramStart"/>
      <w:r w:rsidR="00B829C8">
        <w:rPr>
          <w:sz w:val="28"/>
          <w:szCs w:val="28"/>
        </w:rPr>
        <w:t>Контроль за</w:t>
      </w:r>
      <w:proofErr w:type="gramEnd"/>
      <w:r w:rsidR="00B829C8">
        <w:rPr>
          <w:sz w:val="28"/>
          <w:szCs w:val="28"/>
        </w:rPr>
        <w:t xml:space="preserve"> выполнением настоящего решения возложить на   комиссию </w:t>
      </w:r>
      <w:r w:rsidR="0089275B">
        <w:rPr>
          <w:sz w:val="28"/>
          <w:szCs w:val="28"/>
        </w:rPr>
        <w:t>Совета</w:t>
      </w:r>
      <w:r w:rsidR="00813FAF">
        <w:rPr>
          <w:sz w:val="28"/>
          <w:szCs w:val="28"/>
        </w:rPr>
        <w:t xml:space="preserve"> Мичуринского сельского поселения по</w:t>
      </w:r>
      <w:r w:rsidR="00E16DB2">
        <w:rPr>
          <w:sz w:val="28"/>
          <w:szCs w:val="28"/>
        </w:rPr>
        <w:t xml:space="preserve"> финансово-бюджетным, налоговым</w:t>
      </w:r>
      <w:r w:rsidR="00813FAF">
        <w:rPr>
          <w:sz w:val="28"/>
          <w:szCs w:val="28"/>
        </w:rPr>
        <w:t>,</w:t>
      </w:r>
      <w:r w:rsidR="00E16DB2">
        <w:rPr>
          <w:sz w:val="28"/>
          <w:szCs w:val="28"/>
        </w:rPr>
        <w:t xml:space="preserve"> имущественным</w:t>
      </w:r>
      <w:r w:rsidR="00813FAF">
        <w:rPr>
          <w:sz w:val="28"/>
          <w:szCs w:val="28"/>
        </w:rPr>
        <w:t>,</w:t>
      </w:r>
      <w:r w:rsidR="00E16DB2">
        <w:rPr>
          <w:sz w:val="28"/>
          <w:szCs w:val="28"/>
        </w:rPr>
        <w:t xml:space="preserve"> </w:t>
      </w:r>
      <w:r w:rsidR="00813FAF">
        <w:rPr>
          <w:sz w:val="28"/>
          <w:szCs w:val="28"/>
        </w:rPr>
        <w:t>правовым отношениям</w:t>
      </w:r>
      <w:r w:rsidR="00E16DB2">
        <w:rPr>
          <w:sz w:val="28"/>
          <w:szCs w:val="28"/>
        </w:rPr>
        <w:t xml:space="preserve"> </w:t>
      </w:r>
      <w:r w:rsidR="00813FAF">
        <w:rPr>
          <w:sz w:val="28"/>
          <w:szCs w:val="28"/>
        </w:rPr>
        <w:t>(Сверчков)</w:t>
      </w:r>
      <w:r w:rsidR="00B829C8">
        <w:rPr>
          <w:sz w:val="28"/>
          <w:szCs w:val="28"/>
        </w:rPr>
        <w:t xml:space="preserve"> и администрацию Мичуринского сельского поселения Динского района (</w:t>
      </w:r>
      <w:r w:rsidR="00A1701A">
        <w:rPr>
          <w:sz w:val="28"/>
          <w:szCs w:val="28"/>
        </w:rPr>
        <w:t>Иванов</w:t>
      </w:r>
      <w:r w:rsidR="00B829C8">
        <w:rPr>
          <w:sz w:val="28"/>
          <w:szCs w:val="28"/>
        </w:rPr>
        <w:t>).</w:t>
      </w:r>
    </w:p>
    <w:p w:rsidR="00F01AC3" w:rsidRPr="00197551" w:rsidRDefault="00A02E24" w:rsidP="00C538CD">
      <w:pPr>
        <w:ind w:firstLine="900"/>
        <w:rPr>
          <w:sz w:val="28"/>
          <w:szCs w:val="28"/>
        </w:rPr>
      </w:pPr>
      <w:r>
        <w:rPr>
          <w:sz w:val="28"/>
          <w:szCs w:val="28"/>
        </w:rPr>
        <w:t>4</w:t>
      </w:r>
      <w:r w:rsidR="00F01AC3" w:rsidRPr="00197551">
        <w:rPr>
          <w:sz w:val="28"/>
          <w:szCs w:val="28"/>
        </w:rPr>
        <w:t xml:space="preserve">. </w:t>
      </w:r>
      <w:r w:rsidR="00297277" w:rsidRPr="00197551">
        <w:rPr>
          <w:sz w:val="28"/>
          <w:szCs w:val="28"/>
        </w:rPr>
        <w:t>Настоящее решение вступает в силу со дня его опубликования</w:t>
      </w:r>
      <w:r w:rsidR="00F01AC3" w:rsidRPr="00197551">
        <w:rPr>
          <w:sz w:val="28"/>
          <w:szCs w:val="28"/>
        </w:rPr>
        <w:t xml:space="preserve">. </w:t>
      </w:r>
    </w:p>
    <w:p w:rsidR="00297277" w:rsidRDefault="00297277" w:rsidP="006064B3">
      <w:pPr>
        <w:rPr>
          <w:sz w:val="28"/>
          <w:szCs w:val="28"/>
        </w:rPr>
      </w:pPr>
    </w:p>
    <w:p w:rsidR="00297277" w:rsidRDefault="00297277" w:rsidP="006064B3">
      <w:pPr>
        <w:rPr>
          <w:sz w:val="28"/>
          <w:szCs w:val="28"/>
        </w:rPr>
      </w:pPr>
    </w:p>
    <w:p w:rsidR="00B62C7B" w:rsidRDefault="00196FF3" w:rsidP="006064B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Мичуринского сельского поселения</w:t>
      </w:r>
      <w:r w:rsidR="00F01AC3">
        <w:rPr>
          <w:sz w:val="28"/>
          <w:szCs w:val="28"/>
        </w:rPr>
        <w:t xml:space="preserve">       </w:t>
      </w:r>
      <w:r w:rsidR="00F01AC3" w:rsidRPr="00197551">
        <w:rPr>
          <w:sz w:val="28"/>
          <w:szCs w:val="28"/>
        </w:rPr>
        <w:t xml:space="preserve">            </w:t>
      </w:r>
      <w:r w:rsidR="00DE5F70">
        <w:rPr>
          <w:sz w:val="28"/>
          <w:szCs w:val="28"/>
        </w:rPr>
        <w:t xml:space="preserve">     </w:t>
      </w:r>
      <w:r w:rsidR="00F01AC3" w:rsidRPr="00197551">
        <w:rPr>
          <w:sz w:val="28"/>
          <w:szCs w:val="28"/>
        </w:rPr>
        <w:t xml:space="preserve">            </w:t>
      </w:r>
      <w:r w:rsidR="00A02E24">
        <w:rPr>
          <w:sz w:val="28"/>
          <w:szCs w:val="28"/>
        </w:rPr>
        <w:t xml:space="preserve"> </w:t>
      </w:r>
      <w:r>
        <w:rPr>
          <w:sz w:val="28"/>
          <w:szCs w:val="28"/>
        </w:rPr>
        <w:t>В.Ю. Иванов</w:t>
      </w:r>
    </w:p>
    <w:sectPr w:rsidR="00B62C7B" w:rsidSect="0029727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BF3"/>
    <w:multiLevelType w:val="singleLevel"/>
    <w:tmpl w:val="162E67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C3"/>
    <w:rsid w:val="000554BE"/>
    <w:rsid w:val="00076B3C"/>
    <w:rsid w:val="000855F3"/>
    <w:rsid w:val="000864E3"/>
    <w:rsid w:val="001122F8"/>
    <w:rsid w:val="001450A6"/>
    <w:rsid w:val="0015307C"/>
    <w:rsid w:val="00155FD8"/>
    <w:rsid w:val="00166445"/>
    <w:rsid w:val="00176FD5"/>
    <w:rsid w:val="00184D90"/>
    <w:rsid w:val="00196FF3"/>
    <w:rsid w:val="001C5523"/>
    <w:rsid w:val="00220CE4"/>
    <w:rsid w:val="002343FE"/>
    <w:rsid w:val="002668D3"/>
    <w:rsid w:val="0029183F"/>
    <w:rsid w:val="00297277"/>
    <w:rsid w:val="002A010B"/>
    <w:rsid w:val="00305F10"/>
    <w:rsid w:val="003455A6"/>
    <w:rsid w:val="003C5B7C"/>
    <w:rsid w:val="003C7A4C"/>
    <w:rsid w:val="003F320E"/>
    <w:rsid w:val="004239FA"/>
    <w:rsid w:val="004243A9"/>
    <w:rsid w:val="00443AD5"/>
    <w:rsid w:val="00464F16"/>
    <w:rsid w:val="004F2496"/>
    <w:rsid w:val="00534B23"/>
    <w:rsid w:val="0054224E"/>
    <w:rsid w:val="00565B8B"/>
    <w:rsid w:val="00570B2F"/>
    <w:rsid w:val="005E2C6C"/>
    <w:rsid w:val="006064B3"/>
    <w:rsid w:val="006415DC"/>
    <w:rsid w:val="00666739"/>
    <w:rsid w:val="00677AF6"/>
    <w:rsid w:val="00682AC9"/>
    <w:rsid w:val="0068314C"/>
    <w:rsid w:val="00700C15"/>
    <w:rsid w:val="00740BCF"/>
    <w:rsid w:val="007B4BC5"/>
    <w:rsid w:val="007C69E1"/>
    <w:rsid w:val="00813FAF"/>
    <w:rsid w:val="0089275B"/>
    <w:rsid w:val="0089279E"/>
    <w:rsid w:val="008A48CE"/>
    <w:rsid w:val="008E2331"/>
    <w:rsid w:val="00903130"/>
    <w:rsid w:val="0098640A"/>
    <w:rsid w:val="009C51E5"/>
    <w:rsid w:val="009F2E5A"/>
    <w:rsid w:val="00A02E24"/>
    <w:rsid w:val="00A12BBE"/>
    <w:rsid w:val="00A1701A"/>
    <w:rsid w:val="00A57D63"/>
    <w:rsid w:val="00A710E8"/>
    <w:rsid w:val="00AA6F55"/>
    <w:rsid w:val="00B62C7B"/>
    <w:rsid w:val="00B6341F"/>
    <w:rsid w:val="00B80A5C"/>
    <w:rsid w:val="00B829C8"/>
    <w:rsid w:val="00BD79D4"/>
    <w:rsid w:val="00C22AB6"/>
    <w:rsid w:val="00C538CD"/>
    <w:rsid w:val="00C91CED"/>
    <w:rsid w:val="00CC264A"/>
    <w:rsid w:val="00D33369"/>
    <w:rsid w:val="00D42AF2"/>
    <w:rsid w:val="00D51AE7"/>
    <w:rsid w:val="00D73F22"/>
    <w:rsid w:val="00DA23A1"/>
    <w:rsid w:val="00DC66AC"/>
    <w:rsid w:val="00DE5F70"/>
    <w:rsid w:val="00DF67A7"/>
    <w:rsid w:val="00E16DB2"/>
    <w:rsid w:val="00E43136"/>
    <w:rsid w:val="00E67016"/>
    <w:rsid w:val="00E76EF4"/>
    <w:rsid w:val="00EE7D82"/>
    <w:rsid w:val="00F01AC3"/>
    <w:rsid w:val="00F33065"/>
    <w:rsid w:val="00F33093"/>
    <w:rsid w:val="00F57485"/>
    <w:rsid w:val="00F61437"/>
    <w:rsid w:val="00FA6DB8"/>
    <w:rsid w:val="00FB78E9"/>
    <w:rsid w:val="00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23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qFormat/>
    <w:rsid w:val="001C552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6064B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7C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C69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Гипертекстовая ссылка"/>
    <w:basedOn w:val="a0"/>
    <w:uiPriority w:val="99"/>
    <w:rsid w:val="008E2331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EE7D8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6F55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AA6F55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8">
    <w:name w:val="Style8"/>
    <w:basedOn w:val="a"/>
    <w:uiPriority w:val="99"/>
    <w:rsid w:val="00AA6F55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23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qFormat/>
    <w:rsid w:val="001C552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6064B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7C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C69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Гипертекстовая ссылка"/>
    <w:basedOn w:val="a0"/>
    <w:uiPriority w:val="99"/>
    <w:rsid w:val="008E2331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EE7D8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6F55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AA6F55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8">
    <w:name w:val="Style8"/>
    <w:basedOn w:val="a"/>
    <w:uiPriority w:val="99"/>
    <w:rsid w:val="00AA6F55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687936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Пользователь</dc:creator>
  <cp:lastModifiedBy>Workstation</cp:lastModifiedBy>
  <cp:revision>9</cp:revision>
  <cp:lastPrinted>2016-11-24T12:07:00Z</cp:lastPrinted>
  <dcterms:created xsi:type="dcterms:W3CDTF">2016-11-16T12:26:00Z</dcterms:created>
  <dcterms:modified xsi:type="dcterms:W3CDTF">2016-12-01T04:31:00Z</dcterms:modified>
</cp:coreProperties>
</file>