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48" w:rsidRPr="002E577D" w:rsidRDefault="00547648" w:rsidP="00BE0DB9">
      <w:pPr>
        <w:jc w:val="right"/>
        <w:rPr>
          <w:rFonts w:ascii="Times New Roman" w:hAnsi="Times New Roman" w:cs="Times New Roman"/>
          <w:sz w:val="28"/>
          <w:szCs w:val="28"/>
        </w:rPr>
      </w:pPr>
      <w:r w:rsidRPr="002E5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47648" w:rsidRDefault="00D13470" w:rsidP="00BE0DB9">
      <w:pPr>
        <w:jc w:val="center"/>
        <w:rPr>
          <w:rFonts w:ascii="Times New Roman" w:hAnsi="Times New Roman" w:cs="Times New Roman"/>
        </w:rPr>
      </w:pPr>
      <w:r w:rsidRPr="00D13470">
        <w:rPr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1pt;height:42.8pt;visibility:visible">
            <v:imagedata r:id="rId5" o:title=""/>
          </v:shape>
        </w:pic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</w:rPr>
      </w:pPr>
    </w:p>
    <w:p w:rsidR="00547648" w:rsidRPr="00AA0F89" w:rsidRDefault="00547648" w:rsidP="00BE0DB9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547648" w:rsidRPr="00AA0F89" w:rsidRDefault="00547648" w:rsidP="00BE0DB9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муниципального образования Мичуринское сельское поселение </w:t>
      </w:r>
      <w:proofErr w:type="spellStart"/>
      <w:r w:rsidRPr="00AA0F89">
        <w:rPr>
          <w:rStyle w:val="FontStyle12"/>
          <w:sz w:val="28"/>
          <w:szCs w:val="28"/>
        </w:rPr>
        <w:t>Динского</w:t>
      </w:r>
      <w:proofErr w:type="spellEnd"/>
      <w:r w:rsidRPr="00AA0F89">
        <w:rPr>
          <w:rStyle w:val="FontStyle12"/>
          <w:sz w:val="28"/>
          <w:szCs w:val="28"/>
        </w:rPr>
        <w:t xml:space="preserve">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547648" w:rsidRPr="00AA0F89" w:rsidRDefault="00547648" w:rsidP="00BE0DB9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</w:rPr>
      </w:pPr>
    </w:p>
    <w:p w:rsidR="00547648" w:rsidRPr="00557785" w:rsidRDefault="00547648" w:rsidP="00BE0DB9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От </w:t>
      </w:r>
      <w:r w:rsidR="00D641C3">
        <w:rPr>
          <w:rFonts w:ascii="Times New Roman" w:hAnsi="Times New Roman" w:cs="Times New Roman"/>
          <w:color w:val="0000FF"/>
          <w:sz w:val="28"/>
          <w:szCs w:val="28"/>
        </w:rPr>
        <w:t>21.04.2016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557785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</w:t>
      </w:r>
      <w:r w:rsidRPr="00557785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55778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 w:rsidRPr="00557785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 w:rsidR="00D641C3">
        <w:rPr>
          <w:rFonts w:ascii="Times New Roman" w:hAnsi="Times New Roman" w:cs="Times New Roman"/>
          <w:color w:val="0000FF"/>
          <w:sz w:val="28"/>
          <w:szCs w:val="28"/>
        </w:rPr>
        <w:t>109  23/3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поселок Агроном</w:t>
      </w:r>
    </w:p>
    <w:p w:rsidR="00547648" w:rsidRDefault="00547648" w:rsidP="00A23D7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648" w:rsidRPr="00745B5C" w:rsidRDefault="00547648" w:rsidP="00400B93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предоставлении депутатами Совета муниципального образования Мичуринско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 сведений о своих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доходах, расходах, об имуществе и обязатель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ствах имущественного характера,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сведений о доходах, расходах, об имуществе и обязательствах  имущественного характера своих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</w:t>
      </w:r>
      <w:proofErr w:type="gramEnd"/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 на официальном сайте администрации сельского поселения и предоставления этих сведений средствам массовой информации</w:t>
      </w:r>
    </w:p>
    <w:p w:rsidR="00547648" w:rsidRDefault="00547648" w:rsidP="00A23D7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400B93">
        <w:rPr>
          <w:rFonts w:ascii="Times New Roman" w:hAnsi="Times New Roman" w:cs="Times New Roman"/>
          <w:sz w:val="28"/>
          <w:szCs w:val="28"/>
          <w:lang w:eastAsia="ru-RU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от 03.12.2012 № 230-ФЗ «О контроле за соответствием расходов лиц, замещающих государственные должности, и иных лиц их доходам», Указ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08.07.2013  №613 «Вопросы противодействия коррупции», от 23.06.2014 № 460</w:t>
      </w:r>
      <w:proofErr w:type="gramEnd"/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400B93">
        <w:rPr>
          <w:rFonts w:ascii="Times New Roman" w:hAnsi="Times New Roman" w:cs="Times New Roman"/>
          <w:sz w:val="28"/>
          <w:szCs w:val="28"/>
        </w:rPr>
        <w:t xml:space="preserve">Совет Мичуринского сельского поселения   </w:t>
      </w:r>
      <w:r w:rsidRPr="00400B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47648" w:rsidRPr="00400B93" w:rsidRDefault="00547648" w:rsidP="00A23D7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B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547648" w:rsidRDefault="00547648" w:rsidP="00A23D7F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648" w:rsidRDefault="00547648" w:rsidP="00A23D7F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648" w:rsidRPr="00400B93" w:rsidRDefault="00547648" w:rsidP="00A23D7F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B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РЕШИЛ:</w:t>
      </w:r>
    </w:p>
    <w:p w:rsidR="00547648" w:rsidRPr="00400B93" w:rsidRDefault="00547648" w:rsidP="00B0745C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:rsidR="00547648" w:rsidRPr="00400B93" w:rsidRDefault="00547648" w:rsidP="00B0745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>1.1. Положение о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>ставлении депутатами Совета муниципального образования Мичуринско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  сведений о своих доходах, расходах, об имуществе и обязательствах имущественного характера, а также сведений о доходах, расходах, об имуществе и  обязательствах имущественного характера  своих супруги (супруга) и несовершеннолетних детей (приложение №1).</w:t>
      </w:r>
    </w:p>
    <w:p w:rsidR="00547648" w:rsidRPr="00400B93" w:rsidRDefault="00547648" w:rsidP="00B0745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>1.2. Порядок размещения сведений о доходах, расходах, об имуществе и обязательствах имущественного характера депутатами муниципального образования Мичуринское сельское поселение  и членов их семей на официальном сайте администрации Мичуринского сельского поселения и предоставления этих сведений  средствам массовой информации для опубликования (приложение №2).</w:t>
      </w:r>
    </w:p>
    <w:p w:rsidR="00547648" w:rsidRDefault="00547648" w:rsidP="00B0745C">
      <w:pPr>
        <w:shd w:val="clear" w:color="auto" w:fill="FFFFFF"/>
        <w:spacing w:after="0" w:line="236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00B93">
        <w:rPr>
          <w:rStyle w:val="s2"/>
          <w:rFonts w:ascii="Times New Roman" w:hAnsi="Times New Roman" w:cs="Times New Roman"/>
          <w:sz w:val="28"/>
          <w:szCs w:val="28"/>
        </w:rPr>
        <w:t> 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>Поручить администрации Мичуринского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оселения (Иванов):</w:t>
      </w:r>
    </w:p>
    <w:p w:rsidR="00547648" w:rsidRDefault="00547648" w:rsidP="00B0745C">
      <w:pPr>
        <w:shd w:val="clear" w:color="auto" w:fill="FFFFFF"/>
        <w:spacing w:after="0" w:line="236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2.1 провести 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решения;</w:t>
      </w:r>
    </w:p>
    <w:p w:rsidR="00547648" w:rsidRPr="00400B93" w:rsidRDefault="00547648" w:rsidP="00B0745C">
      <w:pPr>
        <w:shd w:val="clear" w:color="auto" w:fill="FFFFFF"/>
        <w:spacing w:after="0" w:line="236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2.2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gramEnd"/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«Интернет».</w:t>
      </w:r>
    </w:p>
    <w:p w:rsidR="00547648" w:rsidRPr="00400B93" w:rsidRDefault="00547648" w:rsidP="00B0745C">
      <w:pPr>
        <w:pStyle w:val="a5"/>
        <w:shd w:val="clear" w:color="auto" w:fill="FFFFFF"/>
        <w:spacing w:before="0" w:beforeAutospacing="0" w:after="0" w:afterAutospacing="0" w:line="330" w:lineRule="atLeast"/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00B93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400B93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400B93">
        <w:rPr>
          <w:color w:val="000000"/>
          <w:sz w:val="28"/>
          <w:szCs w:val="28"/>
          <w:bdr w:val="none" w:sz="0" w:space="0" w:color="auto" w:frame="1"/>
        </w:rPr>
        <w:t xml:space="preserve">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 правовым отношениям (Сверчков).</w:t>
      </w:r>
    </w:p>
    <w:p w:rsidR="00547648" w:rsidRPr="00400B93" w:rsidRDefault="00547648" w:rsidP="00B0745C">
      <w:pPr>
        <w:pStyle w:val="a5"/>
        <w:shd w:val="clear" w:color="auto" w:fill="FFFFFF"/>
        <w:spacing w:before="0" w:beforeAutospacing="0" w:after="0" w:afterAutospacing="0" w:line="330" w:lineRule="atLeast"/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00B93">
        <w:rPr>
          <w:color w:val="000000"/>
          <w:sz w:val="28"/>
          <w:szCs w:val="28"/>
          <w:bdr w:val="none" w:sz="0" w:space="0" w:color="auto" w:frame="1"/>
        </w:rPr>
        <w:t>4. Настоящее решение вступает в силу со дня его подписания и подлежит обнародованию.</w:t>
      </w:r>
    </w:p>
    <w:p w:rsidR="00547648" w:rsidRPr="00A23D7F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547648" w:rsidRDefault="00547648" w:rsidP="00400B93">
      <w:pPr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400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47648" w:rsidRPr="00AA0F89" w:rsidRDefault="00547648" w:rsidP="00400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</w:p>
    <w:p w:rsidR="00547648" w:rsidRPr="00A23D7F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547648" w:rsidRPr="00A23D7F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547648" w:rsidRPr="00A23D7F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547648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  <w:sz w:val="28"/>
          <w:szCs w:val="28"/>
        </w:rPr>
      </w:pPr>
    </w:p>
    <w:p w:rsidR="00547648" w:rsidRDefault="00547648" w:rsidP="00A23D7F">
      <w:pPr>
        <w:pStyle w:val="p4"/>
        <w:spacing w:before="0" w:beforeAutospacing="0" w:after="0" w:afterAutospacing="0"/>
        <w:ind w:left="-426"/>
        <w:jc w:val="both"/>
        <w:rPr>
          <w:rStyle w:val="s11"/>
          <w:sz w:val="28"/>
          <w:szCs w:val="28"/>
        </w:rPr>
      </w:pPr>
    </w:p>
    <w:p w:rsidR="00547648" w:rsidRDefault="00547648" w:rsidP="00A23D7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E92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E92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E92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E929E6" w:rsidRDefault="00547648" w:rsidP="00E92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B0745C" w:rsidRDefault="00547648" w:rsidP="0023378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B0745C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547648" w:rsidRPr="00B0745C" w:rsidRDefault="00547648" w:rsidP="0023378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B0745C">
        <w:rPr>
          <w:rFonts w:ascii="Times New Roman" w:hAnsi="Times New Roman" w:cs="Times New Roman"/>
          <w:sz w:val="28"/>
          <w:szCs w:val="28"/>
          <w:lang w:eastAsia="ru-RU"/>
        </w:rPr>
        <w:t>к решению Совета Мичуринского</w:t>
      </w:r>
    </w:p>
    <w:p w:rsidR="00547648" w:rsidRPr="00B0745C" w:rsidRDefault="00547648" w:rsidP="0023378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47648" w:rsidRPr="00B0745C" w:rsidRDefault="00547648" w:rsidP="0023378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от                              №    </w:t>
      </w:r>
    </w:p>
    <w:p w:rsidR="00547648" w:rsidRPr="00B0745C" w:rsidRDefault="00547648" w:rsidP="004E06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74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                                                                                                                                            о предоставлении депутатами Совета муниципального образования Мичуринско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074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сведений о доходах, расходах, об имуществе и обязательствах имущественного характера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ставления депутатами муниципального образования Мичуринско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сведений о своих 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 Совета сельского поселения (далее – депутат Совета)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3. Депутат Совета  ежегодно, не позднее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 года,  следующего за отчетным финансовым годом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 обязан представить в администрацию Мичуринского сельского поселения по форме справки, утвержденной Указом Президента Российской Федерации: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0745C">
        <w:rPr>
          <w:rFonts w:ascii="Times New Roman" w:hAnsi="Times New Roman" w:cs="Times New Roman"/>
          <w:sz w:val="28"/>
          <w:szCs w:val="28"/>
          <w:lang w:eastAsia="ru-RU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547648" w:rsidRPr="00B0745C" w:rsidRDefault="00547648" w:rsidP="007016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</w:t>
      </w:r>
      <w:proofErr w:type="gramEnd"/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547648" w:rsidRPr="00B0745C" w:rsidRDefault="00547648" w:rsidP="007016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0745C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 депутат вправе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45C">
        <w:rPr>
          <w:rFonts w:ascii="Times New Roman" w:hAnsi="Times New Roman" w:cs="Times New Roman"/>
          <w:sz w:val="28"/>
          <w:szCs w:val="28"/>
        </w:rPr>
        <w:t xml:space="preserve">ставить дополнительные материалы к ним, подтверждающие достоверность представляемых сведений, соблюдение ограничений и запретов, исполнение обязанностей, которые установлены Федеральным </w:t>
      </w:r>
      <w:hyperlink r:id="rId6" w:history="1">
        <w:r w:rsidRPr="00B0745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0745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другими федеральными законами.</w:t>
      </w:r>
    </w:p>
    <w:p w:rsidR="00547648" w:rsidRPr="00B0745C" w:rsidRDefault="00547648" w:rsidP="007016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5. Сведения о доходах, об имуществе и обязательствах имущественного характера представляются начальнику общего отдела администрации.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6. В случае</w:t>
      </w:r>
      <w:proofErr w:type="gramStart"/>
      <w:r w:rsidRPr="00B0745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7. Депутат Совета может представить уточненные сведения  в течение 1 месяца, после окончания срока, указанного в  пункте 3 настоящего Положения.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8. В случае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ставления по объективным причинам депутатом Совета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9. О фактах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ставления депутатом Совета сведений о доходах, расходах, об имуществе и обязательствах имущественного характера начальник общего отдела администрации в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 финансовым годом, информирует об этом Совет депутатов муниципального образования Мичуринского сельское поселение.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10. Сведения о доходах, расходах, об имуществе и обязательствах имущественного характера,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11. Начальник общего отдела администрации, в должностные обязанности которого входит работа с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ставленными депутатом сведениями о доходах, расходах, об имуществе и обязательствах имущественного характера, виновный в их разглашении или использовании в целях, не предусмотренных законодательством, несёт ответственность в соответствии с законодательством Российской Федерации.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12. В случае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ставления или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ставления заведомо недостоверных или неполных сведений о доходах, расходах, об имуществе и обязательствах имущественного характера депутат Совета несет персональную ответственность в соответствии с законодательством Российской Федерации.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13.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законодательством Российской Федерации.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14.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администрации Мичуринского сельского поселения.</w:t>
      </w:r>
    </w:p>
    <w:p w:rsidR="00547648" w:rsidRPr="00B0745C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  <w:lang w:eastAsia="ru-RU"/>
        </w:rPr>
        <w:t>15. Справка о доходах хранится в личном деле депутата 5 лет. Справка, срок хранения которой истек, возвращается депутату.</w:t>
      </w:r>
    </w:p>
    <w:p w:rsidR="00547648" w:rsidRPr="00B0745C" w:rsidRDefault="00547648" w:rsidP="008E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45C">
        <w:rPr>
          <w:rFonts w:ascii="Times New Roman" w:hAnsi="Times New Roman" w:cs="Times New Roman"/>
          <w:sz w:val="28"/>
          <w:szCs w:val="28"/>
        </w:rPr>
        <w:t>16.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5C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45C">
        <w:rPr>
          <w:rFonts w:ascii="Times New Roman" w:hAnsi="Times New Roman" w:cs="Times New Roman"/>
          <w:sz w:val="28"/>
          <w:szCs w:val="28"/>
        </w:rPr>
        <w:t>ставление или несвоевременное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45C">
        <w:rPr>
          <w:rFonts w:ascii="Times New Roman" w:hAnsi="Times New Roman" w:cs="Times New Roman"/>
          <w:sz w:val="28"/>
          <w:szCs w:val="28"/>
        </w:rPr>
        <w:t>ставление сведений о доходах, об имуществе и обязательствах имущественного характера является основанием для досрочного прекращения депутатских полномочий.</w:t>
      </w:r>
    </w:p>
    <w:p w:rsidR="00547648" w:rsidRDefault="00547648" w:rsidP="000A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E40D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315064" w:rsidRDefault="00547648" w:rsidP="00FC7EA7">
      <w:pPr>
        <w:spacing w:after="0" w:line="240" w:lineRule="auto"/>
        <w:ind w:firstLine="4860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547648" w:rsidRPr="00315064" w:rsidRDefault="00547648" w:rsidP="00FC7EA7">
      <w:pPr>
        <w:spacing w:after="0" w:line="240" w:lineRule="auto"/>
        <w:ind w:firstLine="4860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547648" w:rsidRPr="00315064" w:rsidRDefault="00547648" w:rsidP="00FC7EA7">
      <w:pPr>
        <w:spacing w:after="0" w:line="240" w:lineRule="auto"/>
        <w:ind w:firstLine="48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Мичуринского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47648" w:rsidRDefault="00547648" w:rsidP="00FC7EA7">
      <w:pPr>
        <w:spacing w:after="0" w:line="240" w:lineRule="auto"/>
        <w:ind w:firstLine="48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547648" w:rsidRDefault="00547648" w:rsidP="00FC7E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648" w:rsidRPr="00315064" w:rsidRDefault="00547648" w:rsidP="00FC7E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648" w:rsidRPr="00315064" w:rsidRDefault="00547648" w:rsidP="00FC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547648" w:rsidRPr="00315064" w:rsidRDefault="00547648" w:rsidP="00FC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депутатов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Мичуринское сельское поселение</w:t>
      </w:r>
      <w:r w:rsidRPr="0031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Мичуринского сельского  поселения </w:t>
      </w:r>
      <w:r w:rsidRPr="0031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предоставления этих сведений средствам массовой информации.</w:t>
      </w:r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Порядком устанавливаются обязанности органов местного самоуправления 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Мичуринское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по размещению сведений о доходах, расходах, об имуществе и обязательствах имущественного характера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Мичуринское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поселение, а также их супруга (супруги) и несовершеннолетних детей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Мичуринского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и предоставлению этих сведений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средствам массовой информации для опубликования.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Размещаются на официальном сайте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принадлежащего на праве собственности, с указанием вида, площади и страны расположения каждого из таких объектов;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б) перечень транспортных средств, принадлежащих на праве собственности, с указанием вида и марки;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в) декларированный годовой доход;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 объекта недвижимого имущества, транспортного средства, ценных бумаг, долей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3. В размещаемых на офиц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иальном сайте и предоставляемых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а) иные сведения, кроме указанных в пункте 2 настоящего Порядка;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б) персональные данные  супруги (супруга), детей и иных членов семьи депутата;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506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15064">
        <w:rPr>
          <w:rFonts w:ascii="Times New Roman" w:hAnsi="Times New Roman" w:cs="Times New Roman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полномочий депутата находятся на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фициальном сайте администрации Мичуринского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начальником общего отдела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Мичуринского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Мичуринское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субъекта, относящегося к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массовой информации сообщают</w:t>
      </w:r>
      <w:proofErr w:type="gramEnd"/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о нем депутату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Default="00547648" w:rsidP="00FC7EA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субъекта, относящегося к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массовой информации обеспечива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648" w:rsidRPr="007C15D5" w:rsidRDefault="00547648" w:rsidP="00FC7E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, обеспечивающ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 сведений о доходах, расходах, об имуществе и обязательствах имущественного характера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Мичуринского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и их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15064">
        <w:rPr>
          <w:rFonts w:ascii="Times New Roman" w:hAnsi="Times New Roman" w:cs="Times New Roman"/>
          <w:sz w:val="28"/>
          <w:szCs w:val="28"/>
          <w:lang w:eastAsia="ru-RU"/>
        </w:rPr>
        <w:t>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Default="00547648" w:rsidP="0023378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E929E6" w:rsidRDefault="00547648" w:rsidP="000A2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47648" w:rsidRPr="00E929E6" w:rsidSect="00E329A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6A1"/>
    <w:multiLevelType w:val="multilevel"/>
    <w:tmpl w:val="D9B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F23F58"/>
    <w:multiLevelType w:val="multilevel"/>
    <w:tmpl w:val="A16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040630"/>
    <w:multiLevelType w:val="singleLevel"/>
    <w:tmpl w:val="0B38DABA"/>
    <w:lvl w:ilvl="0">
      <w:start w:val="2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E4F17FF"/>
    <w:multiLevelType w:val="hybridMultilevel"/>
    <w:tmpl w:val="301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4BE8"/>
    <w:multiLevelType w:val="hybridMultilevel"/>
    <w:tmpl w:val="7BC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28"/>
    <w:rsid w:val="00091250"/>
    <w:rsid w:val="000A2DC8"/>
    <w:rsid w:val="000A79F3"/>
    <w:rsid w:val="000D3469"/>
    <w:rsid w:val="00170676"/>
    <w:rsid w:val="00215403"/>
    <w:rsid w:val="0023378F"/>
    <w:rsid w:val="002438D7"/>
    <w:rsid w:val="00254CE4"/>
    <w:rsid w:val="00255B90"/>
    <w:rsid w:val="002A1C34"/>
    <w:rsid w:val="002A3059"/>
    <w:rsid w:val="002E2979"/>
    <w:rsid w:val="002E5271"/>
    <w:rsid w:val="002E577D"/>
    <w:rsid w:val="002F67BB"/>
    <w:rsid w:val="00300354"/>
    <w:rsid w:val="00303E4A"/>
    <w:rsid w:val="00315064"/>
    <w:rsid w:val="00350BB6"/>
    <w:rsid w:val="00351D20"/>
    <w:rsid w:val="00366D28"/>
    <w:rsid w:val="003B502F"/>
    <w:rsid w:val="003C6FEE"/>
    <w:rsid w:val="00400B93"/>
    <w:rsid w:val="00443DBD"/>
    <w:rsid w:val="004E0620"/>
    <w:rsid w:val="004E1E89"/>
    <w:rsid w:val="005355A4"/>
    <w:rsid w:val="00547648"/>
    <w:rsid w:val="00557785"/>
    <w:rsid w:val="0059134C"/>
    <w:rsid w:val="005B0A6E"/>
    <w:rsid w:val="005C176E"/>
    <w:rsid w:val="00640E59"/>
    <w:rsid w:val="00654D49"/>
    <w:rsid w:val="006E7973"/>
    <w:rsid w:val="007016AC"/>
    <w:rsid w:val="00745B5C"/>
    <w:rsid w:val="00754C29"/>
    <w:rsid w:val="00773C48"/>
    <w:rsid w:val="007C15D5"/>
    <w:rsid w:val="007C736C"/>
    <w:rsid w:val="007E4B8C"/>
    <w:rsid w:val="00827298"/>
    <w:rsid w:val="008775DD"/>
    <w:rsid w:val="00896FD2"/>
    <w:rsid w:val="008C6763"/>
    <w:rsid w:val="008E3694"/>
    <w:rsid w:val="008E5E41"/>
    <w:rsid w:val="009C0D11"/>
    <w:rsid w:val="009C53FE"/>
    <w:rsid w:val="00A23D7F"/>
    <w:rsid w:val="00A30DE0"/>
    <w:rsid w:val="00A536A2"/>
    <w:rsid w:val="00A70DAA"/>
    <w:rsid w:val="00AA0F89"/>
    <w:rsid w:val="00AE0530"/>
    <w:rsid w:val="00B0745C"/>
    <w:rsid w:val="00B967C0"/>
    <w:rsid w:val="00BA485E"/>
    <w:rsid w:val="00BE0DB9"/>
    <w:rsid w:val="00C14536"/>
    <w:rsid w:val="00D13470"/>
    <w:rsid w:val="00D14E17"/>
    <w:rsid w:val="00D2482C"/>
    <w:rsid w:val="00D42517"/>
    <w:rsid w:val="00D641C3"/>
    <w:rsid w:val="00DA5323"/>
    <w:rsid w:val="00E1713D"/>
    <w:rsid w:val="00E329AA"/>
    <w:rsid w:val="00E3708B"/>
    <w:rsid w:val="00E40DB9"/>
    <w:rsid w:val="00E453A0"/>
    <w:rsid w:val="00E67744"/>
    <w:rsid w:val="00E929E6"/>
    <w:rsid w:val="00EC4DA7"/>
    <w:rsid w:val="00ED2526"/>
    <w:rsid w:val="00EF009A"/>
    <w:rsid w:val="00EF4B80"/>
    <w:rsid w:val="00EF6F28"/>
    <w:rsid w:val="00F8267A"/>
    <w:rsid w:val="00FC7EA7"/>
    <w:rsid w:val="00FD2396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F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F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729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D252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F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6F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2729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ED2526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0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54C29"/>
    <w:rPr>
      <w:color w:val="0000FF"/>
      <w:u w:val="single"/>
    </w:rPr>
  </w:style>
  <w:style w:type="character" w:customStyle="1" w:styleId="fst">
    <w:name w:val="fst"/>
    <w:basedOn w:val="a0"/>
    <w:uiPriority w:val="99"/>
    <w:rsid w:val="008E3694"/>
  </w:style>
  <w:style w:type="character" w:customStyle="1" w:styleId="comments">
    <w:name w:val="comments"/>
    <w:basedOn w:val="a0"/>
    <w:uiPriority w:val="99"/>
    <w:rsid w:val="00EF6F28"/>
  </w:style>
  <w:style w:type="paragraph" w:styleId="a7">
    <w:name w:val="List Paragraph"/>
    <w:basedOn w:val="a"/>
    <w:uiPriority w:val="99"/>
    <w:qFormat/>
    <w:rsid w:val="00EF6F28"/>
    <w:pPr>
      <w:ind w:left="720"/>
    </w:pPr>
  </w:style>
  <w:style w:type="paragraph" w:customStyle="1" w:styleId="formattext">
    <w:name w:val="formattext"/>
    <w:basedOn w:val="a"/>
    <w:uiPriority w:val="99"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uiPriority w:val="99"/>
    <w:rsid w:val="00827298"/>
  </w:style>
  <w:style w:type="character" w:customStyle="1" w:styleId="blk">
    <w:name w:val="blk"/>
    <w:basedOn w:val="a0"/>
    <w:uiPriority w:val="99"/>
    <w:rsid w:val="002F67BB"/>
  </w:style>
  <w:style w:type="paragraph" w:customStyle="1" w:styleId="s15">
    <w:name w:val="s_15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D2526"/>
  </w:style>
  <w:style w:type="paragraph" w:customStyle="1" w:styleId="s22">
    <w:name w:val="s_22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E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D2396"/>
    <w:rPr>
      <w:b/>
      <w:bCs/>
    </w:rPr>
  </w:style>
  <w:style w:type="character" w:customStyle="1" w:styleId="wmi-callto">
    <w:name w:val="wmi-callto"/>
    <w:basedOn w:val="a0"/>
    <w:uiPriority w:val="99"/>
    <w:rsid w:val="002438D7"/>
  </w:style>
  <w:style w:type="character" w:customStyle="1" w:styleId="js-extracted-address">
    <w:name w:val="js-extracted-address"/>
    <w:basedOn w:val="a0"/>
    <w:uiPriority w:val="99"/>
    <w:rsid w:val="002438D7"/>
  </w:style>
  <w:style w:type="character" w:customStyle="1" w:styleId="mail-message-map-nobreak">
    <w:name w:val="mail-message-map-nobreak"/>
    <w:basedOn w:val="a0"/>
    <w:uiPriority w:val="99"/>
    <w:rsid w:val="002438D7"/>
  </w:style>
  <w:style w:type="paragraph" w:customStyle="1" w:styleId="p1">
    <w:name w:val="p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uiPriority w:val="99"/>
    <w:rsid w:val="00E929E6"/>
  </w:style>
  <w:style w:type="paragraph" w:customStyle="1" w:styleId="p4">
    <w:name w:val="p4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929E6"/>
    <w:pPr>
      <w:suppressAutoHyphens/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A23D7F"/>
  </w:style>
  <w:style w:type="paragraph" w:customStyle="1" w:styleId="Style1">
    <w:name w:val="Style1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0D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E0DB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745C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C191D2838FCF31DF7D8832E80205A892B7A6853636060F63F5D5909o1K4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8</Pages>
  <Words>1627</Words>
  <Characters>12518</Characters>
  <Application>Microsoft Office Word</Application>
  <DocSecurity>0</DocSecurity>
  <Lines>104</Lines>
  <Paragraphs>28</Paragraphs>
  <ScaleCrop>false</ScaleCrop>
  <Company>Grizli777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2016-04-26T11:37:00Z</cp:lastPrinted>
  <dcterms:created xsi:type="dcterms:W3CDTF">2016-01-25T07:06:00Z</dcterms:created>
  <dcterms:modified xsi:type="dcterms:W3CDTF">2016-05-19T06:26:00Z</dcterms:modified>
</cp:coreProperties>
</file>