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69" w:rsidRDefault="006415F8" w:rsidP="006415F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C869F5">
        <w:rPr>
          <w:sz w:val="26"/>
          <w:szCs w:val="26"/>
        </w:rPr>
        <w:t xml:space="preserve">  </w:t>
      </w:r>
      <w:r w:rsidR="00E85469">
        <w:rPr>
          <w:sz w:val="26"/>
          <w:szCs w:val="26"/>
        </w:rPr>
        <w:t xml:space="preserve">   </w:t>
      </w:r>
      <w:r w:rsidR="00C869F5">
        <w:rPr>
          <w:sz w:val="26"/>
          <w:szCs w:val="26"/>
        </w:rPr>
        <w:t xml:space="preserve"> </w:t>
      </w:r>
      <w:r w:rsidR="00C869F5">
        <w:rPr>
          <w:rFonts w:ascii="Arial" w:hAnsi="Arial"/>
          <w:b/>
          <w:noProof/>
          <w:sz w:val="32"/>
          <w:szCs w:val="32"/>
        </w:rPr>
        <w:drawing>
          <wp:inline distT="0" distB="0" distL="0" distR="0" wp14:anchorId="080D7919" wp14:editId="07EB64A4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9F5">
        <w:rPr>
          <w:sz w:val="26"/>
          <w:szCs w:val="26"/>
        </w:rPr>
        <w:t xml:space="preserve">  </w:t>
      </w:r>
      <w:r w:rsidR="001D03B7">
        <w:rPr>
          <w:sz w:val="26"/>
          <w:szCs w:val="26"/>
        </w:rPr>
        <w:t xml:space="preserve">                                                </w:t>
      </w:r>
      <w:bookmarkStart w:id="0" w:name="_GoBack"/>
      <w:bookmarkEnd w:id="0"/>
      <w:r w:rsidR="001D03B7">
        <w:rPr>
          <w:sz w:val="26"/>
          <w:szCs w:val="26"/>
        </w:rPr>
        <w:t>проект</w:t>
      </w:r>
    </w:p>
    <w:p w:rsidR="00C869F5" w:rsidRPr="00CA787B" w:rsidRDefault="00C869F5" w:rsidP="006415F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>СОВЕТ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 xml:space="preserve">муниципального образования Мичуринское сельское поселение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 xml:space="preserve">Динского района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>РЕШЕНИЕ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 xml:space="preserve">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</w:p>
    <w:p w:rsidR="00E85469" w:rsidRPr="00960621" w:rsidRDefault="00E85469" w:rsidP="00E85469">
      <w:pPr>
        <w:rPr>
          <w:b/>
          <w:color w:val="0000FF"/>
          <w:sz w:val="26"/>
          <w:szCs w:val="26"/>
          <w:u w:val="single"/>
        </w:rPr>
      </w:pPr>
      <w:r w:rsidRPr="00960621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    </w:t>
      </w:r>
      <w:r w:rsidRPr="00960621">
        <w:rPr>
          <w:color w:val="0000FF"/>
          <w:sz w:val="26"/>
          <w:szCs w:val="26"/>
        </w:rPr>
        <w:t xml:space="preserve">    от</w:t>
      </w:r>
      <w:r w:rsidRPr="00960621">
        <w:rPr>
          <w:color w:val="0000FF"/>
          <w:sz w:val="26"/>
          <w:szCs w:val="26"/>
        </w:rPr>
        <w:tab/>
      </w:r>
      <w:r w:rsidRPr="00960621">
        <w:rPr>
          <w:color w:val="0000FF"/>
          <w:sz w:val="26"/>
          <w:szCs w:val="26"/>
        </w:rPr>
        <w:tab/>
      </w:r>
      <w:r w:rsidRPr="00960621">
        <w:rPr>
          <w:color w:val="0000FF"/>
          <w:sz w:val="26"/>
          <w:szCs w:val="26"/>
        </w:rPr>
        <w:tab/>
        <w:t xml:space="preserve">                                                      </w:t>
      </w:r>
      <w:r>
        <w:rPr>
          <w:color w:val="0000FF"/>
          <w:sz w:val="26"/>
          <w:szCs w:val="26"/>
        </w:rPr>
        <w:t xml:space="preserve">    </w:t>
      </w:r>
      <w:r w:rsidRPr="00960621">
        <w:rPr>
          <w:color w:val="0000FF"/>
          <w:sz w:val="26"/>
          <w:szCs w:val="26"/>
        </w:rPr>
        <w:t xml:space="preserve">№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>поселок Агроном</w:t>
      </w:r>
    </w:p>
    <w:p w:rsidR="00C869F5" w:rsidRPr="00CA787B" w:rsidRDefault="00C869F5" w:rsidP="00C869F5">
      <w:pPr>
        <w:jc w:val="center"/>
        <w:rPr>
          <w:color w:val="0000FF"/>
          <w:sz w:val="26"/>
          <w:szCs w:val="26"/>
        </w:rPr>
      </w:pPr>
    </w:p>
    <w:p w:rsidR="00C869F5" w:rsidRDefault="00C869F5" w:rsidP="00C869F5">
      <w:pPr>
        <w:pStyle w:val="Style19"/>
        <w:widowControl/>
        <w:spacing w:line="240" w:lineRule="exact"/>
        <w:ind w:left="1162"/>
        <w:rPr>
          <w:sz w:val="20"/>
          <w:szCs w:val="20"/>
        </w:rPr>
      </w:pPr>
    </w:p>
    <w:p w:rsidR="00C869F5" w:rsidRDefault="00C869F5" w:rsidP="00C869F5">
      <w:pPr>
        <w:pStyle w:val="Style19"/>
        <w:widowControl/>
        <w:spacing w:line="240" w:lineRule="exact"/>
        <w:ind w:left="1162"/>
        <w:rPr>
          <w:sz w:val="20"/>
          <w:szCs w:val="20"/>
        </w:rPr>
      </w:pPr>
    </w:p>
    <w:p w:rsidR="00C869F5" w:rsidRDefault="00C869F5" w:rsidP="00C869F5">
      <w:pPr>
        <w:pStyle w:val="Style19"/>
        <w:widowControl/>
        <w:spacing w:before="58"/>
        <w:ind w:left="1162"/>
        <w:jc w:val="center"/>
        <w:rPr>
          <w:rStyle w:val="FontStyle21"/>
        </w:rPr>
      </w:pPr>
      <w:r>
        <w:rPr>
          <w:rStyle w:val="FontStyle21"/>
        </w:rPr>
        <w:t>Об утверждении Программы о приватизации муниципального имущества Мичуринского сельского поселения Динского района</w:t>
      </w:r>
    </w:p>
    <w:p w:rsidR="00C869F5" w:rsidRDefault="00C869F5" w:rsidP="00C869F5">
      <w:pPr>
        <w:pStyle w:val="Style5"/>
        <w:widowControl/>
        <w:spacing w:line="326" w:lineRule="exact"/>
        <w:ind w:right="19"/>
        <w:rPr>
          <w:rStyle w:val="FontStyle21"/>
        </w:rPr>
      </w:pPr>
      <w:r>
        <w:rPr>
          <w:rStyle w:val="FontStyle21"/>
        </w:rPr>
        <w:t>на 201</w:t>
      </w:r>
      <w:r w:rsidR="009E5435">
        <w:rPr>
          <w:rStyle w:val="FontStyle21"/>
        </w:rPr>
        <w:t>5</w:t>
      </w:r>
      <w:r>
        <w:rPr>
          <w:rStyle w:val="FontStyle21"/>
        </w:rPr>
        <w:t xml:space="preserve"> год</w:t>
      </w:r>
    </w:p>
    <w:p w:rsidR="00C869F5" w:rsidRDefault="00C869F5" w:rsidP="00C869F5">
      <w:pPr>
        <w:pStyle w:val="Style11"/>
        <w:widowControl/>
        <w:spacing w:line="240" w:lineRule="exact"/>
        <w:ind w:right="10" w:firstLine="1104"/>
        <w:rPr>
          <w:sz w:val="20"/>
          <w:szCs w:val="20"/>
        </w:rPr>
      </w:pPr>
    </w:p>
    <w:p w:rsidR="00C869F5" w:rsidRDefault="00C869F5" w:rsidP="00C869F5">
      <w:pPr>
        <w:pStyle w:val="Style11"/>
        <w:widowControl/>
        <w:spacing w:line="240" w:lineRule="exact"/>
        <w:ind w:right="10" w:firstLine="1104"/>
        <w:rPr>
          <w:sz w:val="20"/>
          <w:szCs w:val="20"/>
        </w:rPr>
      </w:pPr>
    </w:p>
    <w:p w:rsidR="00C869F5" w:rsidRPr="00F5277C" w:rsidRDefault="00C869F5" w:rsidP="004C5978">
      <w:pPr>
        <w:pStyle w:val="Style2"/>
        <w:widowControl/>
        <w:spacing w:before="86" w:line="317" w:lineRule="exact"/>
        <w:ind w:right="19"/>
        <w:rPr>
          <w:rStyle w:val="FontStyle22"/>
          <w:sz w:val="28"/>
          <w:szCs w:val="28"/>
        </w:rPr>
      </w:pPr>
      <w:r w:rsidRPr="00F5277C">
        <w:rPr>
          <w:rStyle w:val="FontStyle22"/>
          <w:sz w:val="28"/>
          <w:szCs w:val="28"/>
        </w:rPr>
        <w:t xml:space="preserve">В целях мобилизации доходов в местный бюджет </w:t>
      </w:r>
      <w:r w:rsidRPr="00F5277C">
        <w:rPr>
          <w:sz w:val="28"/>
          <w:szCs w:val="28"/>
        </w:rPr>
        <w:t>Мичуринского</w:t>
      </w:r>
      <w:r w:rsidRPr="00F5277C">
        <w:rPr>
          <w:rStyle w:val="FontStyle22"/>
          <w:sz w:val="28"/>
          <w:szCs w:val="28"/>
        </w:rPr>
        <w:t xml:space="preserve"> сельского поселения Динского района, оптимизации использования муниципального имущества, недопущения его ухудшения, а также снижения бремени расходов по содержанию муниципального имущества, руководствуясь Федеральным законом от 21.12.2001 года № 178-ФЗ «О приватизации государственного и муниципального имущества»,</w:t>
      </w:r>
      <w:r w:rsidR="004C5978" w:rsidRPr="004C5978">
        <w:rPr>
          <w:sz w:val="28"/>
          <w:szCs w:val="28"/>
        </w:rPr>
        <w:t xml:space="preserve"> </w:t>
      </w:r>
      <w:r w:rsidR="004C5978" w:rsidRPr="004D4A30">
        <w:rPr>
          <w:sz w:val="28"/>
          <w:szCs w:val="28"/>
        </w:rPr>
        <w:t xml:space="preserve">решением Совета Мичуринского сельского поселения от 26.07.2012№222-40/2 «О </w:t>
      </w:r>
      <w:proofErr w:type="gramStart"/>
      <w:r w:rsidR="004C5978" w:rsidRPr="004D4A30">
        <w:rPr>
          <w:sz w:val="28"/>
          <w:szCs w:val="28"/>
        </w:rPr>
        <w:t>Положении</w:t>
      </w:r>
      <w:proofErr w:type="gramEnd"/>
      <w:r w:rsidR="004C5978" w:rsidRPr="004D4A30">
        <w:rPr>
          <w:sz w:val="28"/>
          <w:szCs w:val="28"/>
        </w:rPr>
        <w:t xml:space="preserve"> </w:t>
      </w:r>
      <w:r w:rsidR="00CF6834">
        <w:rPr>
          <w:sz w:val="28"/>
          <w:szCs w:val="28"/>
        </w:rPr>
        <w:t xml:space="preserve">о </w:t>
      </w:r>
      <w:r w:rsidR="004C5978" w:rsidRPr="004D4A30">
        <w:rPr>
          <w:sz w:val="28"/>
          <w:szCs w:val="28"/>
        </w:rPr>
        <w:t>порядке управления и распоряжения объектами муниципальной собственности муниципального образования Мичуринское сельское поселение Динского района» (с изменениями от 28.03.2013г №283-49/2)</w:t>
      </w:r>
      <w:r w:rsidRPr="00F5277C">
        <w:rPr>
          <w:rStyle w:val="FontStyle22"/>
          <w:sz w:val="28"/>
          <w:szCs w:val="28"/>
        </w:rPr>
        <w:t xml:space="preserve"> Совет Мичуринского сельского поселения Динского района РЕШИЛ:</w:t>
      </w:r>
    </w:p>
    <w:p w:rsidR="00C869F5" w:rsidRPr="00F5277C" w:rsidRDefault="00C869F5" w:rsidP="00C869F5">
      <w:pPr>
        <w:pStyle w:val="Style17"/>
        <w:widowControl/>
        <w:numPr>
          <w:ilvl w:val="0"/>
          <w:numId w:val="1"/>
        </w:numPr>
        <w:tabs>
          <w:tab w:val="left" w:pos="1421"/>
        </w:tabs>
        <w:spacing w:line="317" w:lineRule="exact"/>
        <w:rPr>
          <w:rStyle w:val="FontStyle22"/>
          <w:sz w:val="28"/>
          <w:szCs w:val="28"/>
        </w:rPr>
      </w:pPr>
      <w:r w:rsidRPr="00F5277C">
        <w:rPr>
          <w:rStyle w:val="FontStyle22"/>
          <w:sz w:val="28"/>
          <w:szCs w:val="28"/>
        </w:rPr>
        <w:t xml:space="preserve">Утвердить Программу о приватизации муниципального имущества </w:t>
      </w:r>
      <w:r w:rsidRPr="00F5277C">
        <w:rPr>
          <w:sz w:val="28"/>
          <w:szCs w:val="28"/>
        </w:rPr>
        <w:t>Мичуринского</w:t>
      </w:r>
      <w:r w:rsidRPr="00F5277C">
        <w:rPr>
          <w:rStyle w:val="FontStyle22"/>
          <w:sz w:val="28"/>
          <w:szCs w:val="28"/>
        </w:rPr>
        <w:t xml:space="preserve"> сельского поселения Динского района на 2014год (прилагается). </w:t>
      </w:r>
    </w:p>
    <w:p w:rsidR="00C869F5" w:rsidRPr="00F5277C" w:rsidRDefault="00C869F5" w:rsidP="00C869F5">
      <w:pPr>
        <w:pStyle w:val="Style17"/>
        <w:widowControl/>
        <w:numPr>
          <w:ilvl w:val="0"/>
          <w:numId w:val="1"/>
        </w:numPr>
        <w:tabs>
          <w:tab w:val="left" w:pos="1421"/>
        </w:tabs>
        <w:spacing w:line="317" w:lineRule="exact"/>
        <w:rPr>
          <w:sz w:val="28"/>
          <w:szCs w:val="28"/>
        </w:rPr>
      </w:pPr>
      <w:r w:rsidRPr="00F5277C">
        <w:rPr>
          <w:sz w:val="28"/>
          <w:szCs w:val="28"/>
        </w:rPr>
        <w:t xml:space="preserve"> Опубликовать настоящее решение в газете «</w:t>
      </w:r>
      <w:r w:rsidR="004C5978">
        <w:rPr>
          <w:sz w:val="28"/>
          <w:szCs w:val="28"/>
        </w:rPr>
        <w:t>Мичуринские вести</w:t>
      </w:r>
      <w:r w:rsidRPr="00F5277C">
        <w:rPr>
          <w:sz w:val="28"/>
          <w:szCs w:val="28"/>
        </w:rPr>
        <w:t xml:space="preserve">» и разместить на </w:t>
      </w:r>
      <w:r w:rsidRPr="00F509CB">
        <w:rPr>
          <w:sz w:val="28"/>
          <w:szCs w:val="28"/>
        </w:rPr>
        <w:t>интернет-сайте администрации Мичуринского сельского поселения Динского района</w:t>
      </w:r>
      <w:r w:rsidRPr="00F5277C">
        <w:rPr>
          <w:sz w:val="28"/>
          <w:szCs w:val="28"/>
        </w:rPr>
        <w:t xml:space="preserve"> </w:t>
      </w:r>
      <w:r>
        <w:rPr>
          <w:sz w:val="28"/>
          <w:szCs w:val="28"/>
        </w:rPr>
        <w:t>www.michurinskoe.org</w:t>
      </w:r>
    </w:p>
    <w:p w:rsidR="00C869F5" w:rsidRPr="00F5277C" w:rsidRDefault="00C869F5" w:rsidP="00C869F5">
      <w:pPr>
        <w:jc w:val="both"/>
        <w:rPr>
          <w:sz w:val="28"/>
          <w:szCs w:val="28"/>
        </w:rPr>
      </w:pPr>
      <w:r w:rsidRPr="00F5277C">
        <w:rPr>
          <w:sz w:val="28"/>
          <w:szCs w:val="28"/>
        </w:rPr>
        <w:t xml:space="preserve">        </w:t>
      </w:r>
      <w:r w:rsidR="004C5978">
        <w:rPr>
          <w:sz w:val="28"/>
          <w:szCs w:val="28"/>
        </w:rPr>
        <w:t xml:space="preserve">     </w:t>
      </w:r>
      <w:r w:rsidRPr="00F5277C">
        <w:rPr>
          <w:sz w:val="28"/>
          <w:szCs w:val="28"/>
        </w:rPr>
        <w:t xml:space="preserve"> 3. </w:t>
      </w:r>
      <w:proofErr w:type="gramStart"/>
      <w:r w:rsidRPr="00F5277C">
        <w:rPr>
          <w:sz w:val="28"/>
          <w:szCs w:val="28"/>
        </w:rPr>
        <w:t>Контроль за</w:t>
      </w:r>
      <w:proofErr w:type="gramEnd"/>
      <w:r w:rsidRPr="00F5277C">
        <w:rPr>
          <w:sz w:val="28"/>
          <w:szCs w:val="28"/>
        </w:rPr>
        <w:t xml:space="preserve"> исполнением настоящего решения возложить на   </w:t>
      </w:r>
      <w:r w:rsidR="009E5435" w:rsidRPr="009E5435">
        <w:rPr>
          <w:color w:val="000000"/>
          <w:sz w:val="28"/>
          <w:szCs w:val="28"/>
          <w:shd w:val="clear" w:color="auto" w:fill="FFFFFF"/>
        </w:rPr>
        <w:t xml:space="preserve">финансово-бюджетную, налоговую, имущественную, по правовым отношениям </w:t>
      </w:r>
      <w:r w:rsidRPr="009E5435">
        <w:rPr>
          <w:sz w:val="28"/>
          <w:szCs w:val="28"/>
        </w:rPr>
        <w:t>комиссию</w:t>
      </w:r>
      <w:r w:rsidRPr="00F5277C">
        <w:rPr>
          <w:sz w:val="28"/>
          <w:szCs w:val="28"/>
        </w:rPr>
        <w:t xml:space="preserve"> (</w:t>
      </w:r>
      <w:r w:rsidR="009E5435">
        <w:rPr>
          <w:sz w:val="28"/>
          <w:szCs w:val="28"/>
        </w:rPr>
        <w:t>Сверчков</w:t>
      </w:r>
      <w:r w:rsidRPr="00F5277C">
        <w:rPr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C869F5" w:rsidRDefault="00C869F5" w:rsidP="00C869F5">
      <w:pPr>
        <w:rPr>
          <w:rStyle w:val="FontStyle22"/>
          <w:sz w:val="28"/>
          <w:szCs w:val="28"/>
        </w:rPr>
      </w:pPr>
      <w:r w:rsidRPr="00F5277C">
        <w:rPr>
          <w:sz w:val="28"/>
          <w:szCs w:val="28"/>
        </w:rPr>
        <w:t xml:space="preserve">        </w:t>
      </w:r>
      <w:r w:rsidR="004C5978">
        <w:rPr>
          <w:sz w:val="28"/>
          <w:szCs w:val="28"/>
        </w:rPr>
        <w:t xml:space="preserve">      </w:t>
      </w:r>
      <w:r w:rsidRPr="00F5277C">
        <w:rPr>
          <w:sz w:val="28"/>
          <w:szCs w:val="28"/>
        </w:rPr>
        <w:t xml:space="preserve"> </w:t>
      </w:r>
      <w:r w:rsidRPr="00F5277C">
        <w:rPr>
          <w:rStyle w:val="FontStyle22"/>
          <w:sz w:val="28"/>
          <w:szCs w:val="28"/>
        </w:rPr>
        <w:t>4. Настоящее решение вступает в силу со дня его опубликования  в средствах</w:t>
      </w:r>
      <w:r>
        <w:rPr>
          <w:rStyle w:val="FontStyle22"/>
          <w:sz w:val="28"/>
          <w:szCs w:val="28"/>
        </w:rPr>
        <w:t xml:space="preserve"> массовой информации.</w:t>
      </w:r>
    </w:p>
    <w:p w:rsidR="00C869F5" w:rsidRDefault="00C869F5" w:rsidP="00C869F5">
      <w:pPr>
        <w:rPr>
          <w:rStyle w:val="FontStyle22"/>
          <w:sz w:val="28"/>
          <w:szCs w:val="28"/>
        </w:rPr>
      </w:pPr>
    </w:p>
    <w:p w:rsidR="00C869F5" w:rsidRDefault="00C869F5" w:rsidP="00C869F5">
      <w:pPr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Глава </w:t>
      </w:r>
      <w:proofErr w:type="gramStart"/>
      <w:r>
        <w:rPr>
          <w:rStyle w:val="FontStyle22"/>
          <w:sz w:val="28"/>
          <w:szCs w:val="28"/>
        </w:rPr>
        <w:t>Мичуринского</w:t>
      </w:r>
      <w:proofErr w:type="gramEnd"/>
      <w:r>
        <w:rPr>
          <w:rStyle w:val="FontStyle22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Style w:val="FontStyle22"/>
          <w:sz w:val="28"/>
          <w:szCs w:val="28"/>
        </w:rPr>
        <w:t>В.Ю.Иванов</w:t>
      </w:r>
      <w:proofErr w:type="spellEnd"/>
    </w:p>
    <w:p w:rsidR="00C869F5" w:rsidRDefault="00C869F5" w:rsidP="00C869F5">
      <w:pPr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 сельского поселения</w:t>
      </w:r>
    </w:p>
    <w:p w:rsidR="00C869F5" w:rsidRDefault="00C869F5" w:rsidP="00C869F5">
      <w:pPr>
        <w:rPr>
          <w:rStyle w:val="FontStyle22"/>
          <w:sz w:val="28"/>
          <w:szCs w:val="28"/>
        </w:rPr>
      </w:pPr>
    </w:p>
    <w:p w:rsidR="00C869F5" w:rsidRDefault="00C869F5" w:rsidP="00C869F5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  <w:r>
        <w:rPr>
          <w:rStyle w:val="FontStyle22"/>
        </w:rPr>
        <w:t xml:space="preserve">              ПРИЛОЖЕНИЕ</w:t>
      </w:r>
    </w:p>
    <w:p w:rsidR="00C869F5" w:rsidRDefault="00C869F5" w:rsidP="00C869F5">
      <w:pPr>
        <w:pStyle w:val="Style13"/>
        <w:widowControl/>
        <w:spacing w:line="240" w:lineRule="exact"/>
        <w:ind w:left="6144"/>
        <w:rPr>
          <w:sz w:val="20"/>
          <w:szCs w:val="20"/>
        </w:rPr>
      </w:pPr>
    </w:p>
    <w:p w:rsidR="00C869F5" w:rsidRPr="004D4A30" w:rsidRDefault="00C869F5" w:rsidP="00C869F5">
      <w:pPr>
        <w:pStyle w:val="Style13"/>
        <w:widowControl/>
        <w:ind w:left="6144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к решению Совета </w:t>
      </w:r>
      <w:r w:rsidRPr="00F5277C">
        <w:rPr>
          <w:sz w:val="28"/>
          <w:szCs w:val="28"/>
        </w:rPr>
        <w:t>Мичуринского</w:t>
      </w:r>
      <w:r>
        <w:rPr>
          <w:rStyle w:val="FontStyle22"/>
          <w:sz w:val="28"/>
          <w:szCs w:val="28"/>
        </w:rPr>
        <w:t xml:space="preserve"> сельского поселения Динского </w:t>
      </w:r>
      <w:r w:rsidRPr="004D4A30">
        <w:rPr>
          <w:rStyle w:val="FontStyle22"/>
          <w:sz w:val="28"/>
          <w:szCs w:val="28"/>
        </w:rPr>
        <w:t>района</w:t>
      </w:r>
    </w:p>
    <w:p w:rsidR="00C869F5" w:rsidRDefault="00C869F5" w:rsidP="00C869F5">
      <w:pPr>
        <w:pStyle w:val="Style4"/>
        <w:widowControl/>
        <w:spacing w:line="240" w:lineRule="exact"/>
        <w:ind w:left="6374"/>
        <w:rPr>
          <w:sz w:val="20"/>
          <w:szCs w:val="20"/>
        </w:rPr>
      </w:pPr>
    </w:p>
    <w:p w:rsidR="00C869F5" w:rsidRDefault="00C869F5" w:rsidP="00C869F5">
      <w:pPr>
        <w:pStyle w:val="Style4"/>
        <w:widowControl/>
        <w:spacing w:before="96"/>
        <w:ind w:left="6374"/>
        <w:rPr>
          <w:rStyle w:val="FontStyle22"/>
        </w:rPr>
      </w:pPr>
      <w:r>
        <w:rPr>
          <w:rStyle w:val="FontStyle22"/>
        </w:rPr>
        <w:t xml:space="preserve">от </w:t>
      </w:r>
      <w:r w:rsidRPr="00E52096">
        <w:rPr>
          <w:rStyle w:val="FontStyle22"/>
        </w:rPr>
        <w:t>_______</w:t>
      </w:r>
      <w:r>
        <w:rPr>
          <w:rStyle w:val="FontStyle22"/>
        </w:rPr>
        <w:t>№</w:t>
      </w:r>
      <w:r w:rsidRPr="00E52096">
        <w:rPr>
          <w:rStyle w:val="FontStyle22"/>
        </w:rPr>
        <w:t>__________</w:t>
      </w:r>
    </w:p>
    <w:p w:rsidR="00C869F5" w:rsidRDefault="00C869F5" w:rsidP="00C869F5">
      <w:pPr>
        <w:pStyle w:val="Style5"/>
        <w:widowControl/>
        <w:spacing w:line="240" w:lineRule="exact"/>
        <w:ind w:left="4330"/>
        <w:jc w:val="left"/>
        <w:rPr>
          <w:sz w:val="20"/>
          <w:szCs w:val="20"/>
        </w:rPr>
      </w:pPr>
    </w:p>
    <w:p w:rsidR="00C869F5" w:rsidRDefault="00C869F5" w:rsidP="00C869F5">
      <w:pPr>
        <w:pStyle w:val="Style5"/>
        <w:widowControl/>
        <w:spacing w:line="240" w:lineRule="exact"/>
        <w:ind w:left="4330"/>
        <w:jc w:val="left"/>
        <w:rPr>
          <w:sz w:val="20"/>
          <w:szCs w:val="20"/>
        </w:rPr>
      </w:pPr>
    </w:p>
    <w:p w:rsidR="00C869F5" w:rsidRDefault="00C869F5" w:rsidP="00C869F5">
      <w:pPr>
        <w:pStyle w:val="Style5"/>
        <w:widowControl/>
        <w:spacing w:before="182" w:line="240" w:lineRule="auto"/>
        <w:ind w:left="4330"/>
        <w:jc w:val="left"/>
        <w:rPr>
          <w:rStyle w:val="FontStyle21"/>
        </w:rPr>
      </w:pPr>
      <w:r>
        <w:rPr>
          <w:rStyle w:val="FontStyle21"/>
        </w:rPr>
        <w:t>ПРОГРАММА</w:t>
      </w:r>
    </w:p>
    <w:p w:rsidR="00C869F5" w:rsidRDefault="00C869F5" w:rsidP="00C869F5">
      <w:pPr>
        <w:pStyle w:val="Style8"/>
        <w:widowControl/>
        <w:ind w:left="2410" w:hanging="1267"/>
        <w:rPr>
          <w:rStyle w:val="FontStyle21"/>
        </w:rPr>
      </w:pPr>
      <w:r>
        <w:rPr>
          <w:rStyle w:val="FontStyle21"/>
        </w:rPr>
        <w:t>о приватизации муниципального имущества Мичуринского сельского поселения Динского района на 201</w:t>
      </w:r>
      <w:r w:rsidR="009E5435">
        <w:rPr>
          <w:rStyle w:val="FontStyle21"/>
        </w:rPr>
        <w:t>5</w:t>
      </w:r>
      <w:r>
        <w:rPr>
          <w:rStyle w:val="FontStyle21"/>
        </w:rPr>
        <w:t xml:space="preserve"> год.</w:t>
      </w:r>
    </w:p>
    <w:p w:rsidR="00C869F5" w:rsidRDefault="00C869F5" w:rsidP="00C869F5">
      <w:pPr>
        <w:pStyle w:val="Style2"/>
        <w:widowControl/>
        <w:spacing w:line="240" w:lineRule="exact"/>
        <w:ind w:right="19"/>
        <w:rPr>
          <w:sz w:val="20"/>
          <w:szCs w:val="20"/>
        </w:rPr>
      </w:pPr>
    </w:p>
    <w:p w:rsidR="00C869F5" w:rsidRPr="004D4A30" w:rsidRDefault="00C869F5" w:rsidP="00C869F5">
      <w:pPr>
        <w:pStyle w:val="Style2"/>
        <w:widowControl/>
        <w:spacing w:before="86" w:line="317" w:lineRule="exact"/>
        <w:ind w:right="19"/>
        <w:rPr>
          <w:sz w:val="28"/>
          <w:szCs w:val="28"/>
        </w:rPr>
      </w:pPr>
      <w:r w:rsidRPr="004D4A30">
        <w:rPr>
          <w:rStyle w:val="FontStyle22"/>
          <w:sz w:val="28"/>
          <w:szCs w:val="28"/>
        </w:rPr>
        <w:t>Программа о приватизации имущества Мичуринского сельского поселения Динского района на 201</w:t>
      </w:r>
      <w:r w:rsidR="009E5435">
        <w:rPr>
          <w:rStyle w:val="FontStyle22"/>
          <w:sz w:val="28"/>
          <w:szCs w:val="28"/>
        </w:rPr>
        <w:t>5</w:t>
      </w:r>
      <w:r w:rsidRPr="004D4A30">
        <w:rPr>
          <w:rStyle w:val="FontStyle22"/>
          <w:sz w:val="28"/>
          <w:szCs w:val="28"/>
        </w:rPr>
        <w:t xml:space="preserve"> год (далее Программа) разработана в соответствии с Конституцией РФ, Гражданским кодексом РФ, Федеральным законом от 21.12.2001 г. № 178-ФЗ «О приватизации государственного и муниципального имущества», </w:t>
      </w:r>
      <w:r w:rsidRPr="004D4A30">
        <w:rPr>
          <w:sz w:val="28"/>
          <w:szCs w:val="28"/>
        </w:rPr>
        <w:t xml:space="preserve">решением Совета Мичуринского сельского поселения от 26.07.2012№222-40/2 «О </w:t>
      </w:r>
      <w:proofErr w:type="gramStart"/>
      <w:r w:rsidRPr="004D4A30">
        <w:rPr>
          <w:sz w:val="28"/>
          <w:szCs w:val="28"/>
        </w:rPr>
        <w:t>Положении</w:t>
      </w:r>
      <w:proofErr w:type="gramEnd"/>
      <w:r w:rsidRPr="004D4A30">
        <w:rPr>
          <w:sz w:val="28"/>
          <w:szCs w:val="28"/>
        </w:rPr>
        <w:t xml:space="preserve"> </w:t>
      </w:r>
      <w:r w:rsidR="005A5016">
        <w:rPr>
          <w:sz w:val="28"/>
          <w:szCs w:val="28"/>
        </w:rPr>
        <w:t xml:space="preserve">о </w:t>
      </w:r>
      <w:r w:rsidRPr="004D4A30">
        <w:rPr>
          <w:sz w:val="28"/>
          <w:szCs w:val="28"/>
        </w:rPr>
        <w:t>порядке управления и распоряжения объектами муниципальной собственности муниципального образования Мичуринское сельское поселение Динского района» (с изменениями от 28.03.2013г №283-49/2)</w:t>
      </w:r>
    </w:p>
    <w:p w:rsidR="00C869F5" w:rsidRDefault="00C869F5" w:rsidP="00C869F5">
      <w:pPr>
        <w:pStyle w:val="Style5"/>
        <w:widowControl/>
        <w:spacing w:before="96" w:line="240" w:lineRule="auto"/>
        <w:ind w:left="4118"/>
        <w:jc w:val="left"/>
        <w:rPr>
          <w:rStyle w:val="FontStyle21"/>
        </w:rPr>
      </w:pPr>
      <w:r>
        <w:rPr>
          <w:rStyle w:val="FontStyle21"/>
        </w:rPr>
        <w:t>Общие положения</w:t>
      </w:r>
    </w:p>
    <w:p w:rsidR="00C869F5" w:rsidRDefault="00C869F5" w:rsidP="00C869F5">
      <w:pPr>
        <w:pStyle w:val="Style2"/>
        <w:widowControl/>
        <w:spacing w:line="240" w:lineRule="exact"/>
        <w:ind w:firstLine="912"/>
        <w:rPr>
          <w:sz w:val="20"/>
          <w:szCs w:val="20"/>
        </w:rPr>
      </w:pPr>
    </w:p>
    <w:p w:rsidR="00C869F5" w:rsidRPr="004D4A30" w:rsidRDefault="00C869F5" w:rsidP="00C869F5">
      <w:pPr>
        <w:pStyle w:val="Style2"/>
        <w:widowControl/>
        <w:spacing w:before="67" w:line="326" w:lineRule="exact"/>
        <w:ind w:firstLine="912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собственности </w:t>
      </w:r>
      <w:r>
        <w:rPr>
          <w:rStyle w:val="FontStyle22"/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поселения Динского района, в собственность физических или юридических лиц. Муниципальное имущество отчуждается в собственность физических или юридических лиц исключительно на возмездной основе (за плату).</w:t>
      </w:r>
    </w:p>
    <w:p w:rsidR="00C869F5" w:rsidRPr="004D4A30" w:rsidRDefault="00C869F5" w:rsidP="00C869F5">
      <w:pPr>
        <w:pStyle w:val="Style8"/>
        <w:widowControl/>
        <w:spacing w:line="240" w:lineRule="exact"/>
        <w:ind w:left="1008" w:firstLine="0"/>
        <w:rPr>
          <w:sz w:val="28"/>
          <w:szCs w:val="28"/>
        </w:rPr>
      </w:pPr>
    </w:p>
    <w:p w:rsidR="00C869F5" w:rsidRDefault="00C869F5" w:rsidP="00C869F5">
      <w:pPr>
        <w:pStyle w:val="Style8"/>
        <w:widowControl/>
        <w:spacing w:before="106" w:line="240" w:lineRule="auto"/>
        <w:ind w:left="1008" w:firstLine="0"/>
        <w:rPr>
          <w:rStyle w:val="FontStyle21"/>
        </w:rPr>
      </w:pPr>
      <w:r>
        <w:rPr>
          <w:rStyle w:val="FontStyle21"/>
        </w:rPr>
        <w:t>Раздел 1. Цели и задачи приватизации муниципального имущества</w:t>
      </w:r>
    </w:p>
    <w:p w:rsidR="00C869F5" w:rsidRDefault="00C869F5" w:rsidP="00C869F5">
      <w:pPr>
        <w:pStyle w:val="Style15"/>
        <w:widowControl/>
        <w:spacing w:line="240" w:lineRule="exact"/>
        <w:rPr>
          <w:sz w:val="20"/>
          <w:szCs w:val="20"/>
        </w:rPr>
      </w:pPr>
    </w:p>
    <w:p w:rsidR="00C869F5" w:rsidRPr="004D4A30" w:rsidRDefault="00C869F5" w:rsidP="004C5978">
      <w:pPr>
        <w:pStyle w:val="Style15"/>
        <w:widowControl/>
        <w:numPr>
          <w:ilvl w:val="1"/>
          <w:numId w:val="9"/>
        </w:numPr>
        <w:spacing w:before="86" w:line="317" w:lineRule="exact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Целью приватизации имущества </w:t>
      </w:r>
      <w:r w:rsidRPr="00F5277C">
        <w:rPr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поселения Динского района является повышение эффективности управления муниципальной собственностью </w:t>
      </w:r>
      <w:r w:rsidRPr="00F5277C">
        <w:rPr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поселения Динского района и обеспечение планомерности процесса приватизации.</w:t>
      </w:r>
    </w:p>
    <w:p w:rsidR="00C869F5" w:rsidRPr="004D4A30" w:rsidRDefault="00C869F5" w:rsidP="004C5978">
      <w:pPr>
        <w:pStyle w:val="Style15"/>
        <w:widowControl/>
        <w:numPr>
          <w:ilvl w:val="1"/>
          <w:numId w:val="9"/>
        </w:numPr>
        <w:spacing w:line="317" w:lineRule="exact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Задачами приватизации муниципального имущества </w:t>
      </w:r>
      <w:r w:rsidRPr="00F5277C">
        <w:rPr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</w:t>
      </w:r>
      <w:r w:rsidR="00C13E1E">
        <w:rPr>
          <w:rStyle w:val="FontStyle22"/>
          <w:sz w:val="28"/>
          <w:szCs w:val="28"/>
        </w:rPr>
        <w:t>еления Динского района являются</w:t>
      </w:r>
    </w:p>
    <w:p w:rsidR="00C869F5" w:rsidRPr="004D4A30" w:rsidRDefault="00C869F5" w:rsidP="00C869F5">
      <w:pPr>
        <w:pStyle w:val="Style12"/>
        <w:widowControl/>
        <w:numPr>
          <w:ilvl w:val="0"/>
          <w:numId w:val="2"/>
        </w:numPr>
        <w:tabs>
          <w:tab w:val="left" w:pos="1123"/>
        </w:tabs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>рациональное</w:t>
      </w:r>
      <w:proofErr w:type="gramEnd"/>
      <w:r w:rsidRPr="004D4A30">
        <w:rPr>
          <w:rStyle w:val="FontStyle22"/>
          <w:sz w:val="28"/>
          <w:szCs w:val="28"/>
        </w:rPr>
        <w:t xml:space="preserve"> использования объектов муниципального имущества;</w:t>
      </w:r>
    </w:p>
    <w:p w:rsidR="00C869F5" w:rsidRPr="004D4A30" w:rsidRDefault="00C869F5" w:rsidP="00C869F5">
      <w:pPr>
        <w:pStyle w:val="Style12"/>
        <w:widowControl/>
        <w:tabs>
          <w:tab w:val="left" w:pos="970"/>
        </w:tabs>
        <w:spacing w:line="326" w:lineRule="exact"/>
        <w:ind w:left="806" w:firstLine="0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>-</w:t>
      </w:r>
      <w:r w:rsidRPr="004D4A30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 </w:t>
      </w:r>
      <w:r w:rsidRPr="004D4A30">
        <w:rPr>
          <w:rStyle w:val="FontStyle22"/>
          <w:sz w:val="28"/>
          <w:szCs w:val="28"/>
        </w:rPr>
        <w:t>оптимизация структуры муниципальной собственности;</w:t>
      </w:r>
    </w:p>
    <w:p w:rsidR="00C869F5" w:rsidRPr="004D4A30" w:rsidRDefault="00C869F5" w:rsidP="00C869F5">
      <w:pPr>
        <w:pStyle w:val="Style14"/>
        <w:widowControl/>
        <w:spacing w:line="326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            -  </w:t>
      </w:r>
      <w:r w:rsidRPr="004D4A30">
        <w:rPr>
          <w:rStyle w:val="FontStyle22"/>
          <w:sz w:val="28"/>
          <w:szCs w:val="28"/>
        </w:rPr>
        <w:t>уменьшение   бюджетных    расходов    на    управление объектами муниципальной собственности:</w:t>
      </w:r>
    </w:p>
    <w:p w:rsidR="00C869F5" w:rsidRDefault="00C869F5" w:rsidP="00C869F5">
      <w:pPr>
        <w:pStyle w:val="Style12"/>
        <w:widowControl/>
        <w:numPr>
          <w:ilvl w:val="0"/>
          <w:numId w:val="3"/>
        </w:numPr>
        <w:tabs>
          <w:tab w:val="left" w:pos="1056"/>
        </w:tabs>
        <w:spacing w:line="326" w:lineRule="exact"/>
        <w:ind w:firstLine="778"/>
        <w:jc w:val="both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пополнение доходной части бюджета </w:t>
      </w:r>
      <w:r w:rsidRPr="00F5277C">
        <w:rPr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поселения Динского района.</w:t>
      </w:r>
    </w:p>
    <w:p w:rsidR="004C5978" w:rsidRPr="004D4A30" w:rsidRDefault="004C5978" w:rsidP="004C5978">
      <w:pPr>
        <w:pStyle w:val="Style12"/>
        <w:widowControl/>
        <w:numPr>
          <w:ilvl w:val="1"/>
          <w:numId w:val="9"/>
        </w:numPr>
        <w:tabs>
          <w:tab w:val="left" w:pos="1056"/>
        </w:tabs>
        <w:spacing w:line="326" w:lineRule="exact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Программа приватизации является решением о</w:t>
      </w:r>
      <w:r w:rsidR="0055720E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приватизации конкретных </w:t>
      </w:r>
      <w:r w:rsidR="0055720E">
        <w:rPr>
          <w:rStyle w:val="FontStyle22"/>
          <w:sz w:val="28"/>
          <w:szCs w:val="28"/>
        </w:rPr>
        <w:t>объектов муниципальной собственности Мичуринского сельского поселения</w:t>
      </w:r>
      <w:r w:rsidR="009514EF">
        <w:rPr>
          <w:rStyle w:val="FontStyle22"/>
          <w:sz w:val="28"/>
          <w:szCs w:val="28"/>
        </w:rPr>
        <w:t>,</w:t>
      </w:r>
      <w:r w:rsidR="0055720E">
        <w:rPr>
          <w:rStyle w:val="FontStyle22"/>
          <w:sz w:val="28"/>
          <w:szCs w:val="28"/>
        </w:rPr>
        <w:t xml:space="preserve"> включенных в нее.</w:t>
      </w:r>
    </w:p>
    <w:p w:rsidR="00C869F5" w:rsidRPr="004D4A30" w:rsidRDefault="00C869F5" w:rsidP="00C869F5">
      <w:pPr>
        <w:pStyle w:val="Style5"/>
        <w:widowControl/>
        <w:spacing w:before="67" w:line="317" w:lineRule="exact"/>
        <w:ind w:left="701"/>
        <w:rPr>
          <w:rStyle w:val="FontStyle21"/>
          <w:sz w:val="28"/>
          <w:szCs w:val="28"/>
        </w:rPr>
      </w:pPr>
      <w:r w:rsidRPr="004D4A30">
        <w:rPr>
          <w:rStyle w:val="FontStyle21"/>
          <w:sz w:val="28"/>
          <w:szCs w:val="28"/>
        </w:rPr>
        <w:t>Раздел 2. Порядок распределения средств от приватизации.</w:t>
      </w:r>
    </w:p>
    <w:p w:rsidR="00C869F5" w:rsidRPr="004D4A30" w:rsidRDefault="00C869F5" w:rsidP="00C869F5">
      <w:pPr>
        <w:pStyle w:val="Style6"/>
        <w:widowControl/>
        <w:spacing w:line="240" w:lineRule="exact"/>
        <w:ind w:right="19"/>
        <w:rPr>
          <w:sz w:val="28"/>
          <w:szCs w:val="28"/>
        </w:rPr>
      </w:pPr>
    </w:p>
    <w:p w:rsidR="00C869F5" w:rsidRPr="004D4A30" w:rsidRDefault="00C869F5" w:rsidP="00C869F5">
      <w:pPr>
        <w:pStyle w:val="Style6"/>
        <w:widowControl/>
        <w:spacing w:before="77" w:line="317" w:lineRule="exact"/>
        <w:ind w:right="19" w:firstLine="0"/>
        <w:rPr>
          <w:rStyle w:val="FontStyle22"/>
          <w:sz w:val="28"/>
          <w:szCs w:val="28"/>
        </w:rPr>
      </w:pPr>
    </w:p>
    <w:p w:rsidR="00C869F5" w:rsidRPr="004D4A30" w:rsidRDefault="00796F1A" w:rsidP="00C869F5">
      <w:pPr>
        <w:pStyle w:val="Style7"/>
        <w:widowControl/>
        <w:spacing w:line="317" w:lineRule="exact"/>
        <w:ind w:right="2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="00C869F5">
        <w:rPr>
          <w:rStyle w:val="FontStyle22"/>
          <w:sz w:val="28"/>
          <w:szCs w:val="28"/>
        </w:rPr>
        <w:t>2</w:t>
      </w:r>
      <w:r w:rsidR="00C869F5" w:rsidRPr="004D4A30">
        <w:rPr>
          <w:rStyle w:val="FontStyle22"/>
          <w:sz w:val="28"/>
          <w:szCs w:val="28"/>
        </w:rPr>
        <w:t>.</w:t>
      </w:r>
      <w:r w:rsidR="00C869F5">
        <w:rPr>
          <w:rStyle w:val="FontStyle22"/>
          <w:sz w:val="28"/>
          <w:szCs w:val="28"/>
        </w:rPr>
        <w:t>1</w:t>
      </w:r>
      <w:r w:rsidR="0055720E">
        <w:rPr>
          <w:rStyle w:val="FontStyle22"/>
          <w:sz w:val="28"/>
          <w:szCs w:val="28"/>
        </w:rPr>
        <w:t>.</w:t>
      </w:r>
      <w:r w:rsidR="009C0426">
        <w:rPr>
          <w:rStyle w:val="FontStyle22"/>
          <w:sz w:val="28"/>
          <w:szCs w:val="28"/>
        </w:rPr>
        <w:t xml:space="preserve"> </w:t>
      </w:r>
      <w:r w:rsidR="00C869F5" w:rsidRPr="004D4A30">
        <w:rPr>
          <w:rStyle w:val="FontStyle22"/>
          <w:sz w:val="28"/>
          <w:szCs w:val="28"/>
        </w:rPr>
        <w:t xml:space="preserve">Денежные средства, полученные от приватизации муниципального имущества, подлежат </w:t>
      </w:r>
      <w:r w:rsidR="0055720E">
        <w:rPr>
          <w:rStyle w:val="FontStyle22"/>
          <w:sz w:val="28"/>
          <w:szCs w:val="28"/>
        </w:rPr>
        <w:t>зачислению</w:t>
      </w:r>
      <w:r w:rsidR="00C869F5" w:rsidRPr="004D4A30">
        <w:rPr>
          <w:rStyle w:val="FontStyle22"/>
          <w:sz w:val="28"/>
          <w:szCs w:val="28"/>
        </w:rPr>
        <w:t xml:space="preserve"> в бюджет </w:t>
      </w:r>
      <w:r w:rsidR="00C869F5" w:rsidRPr="00F5277C">
        <w:rPr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 в полном объеме.</w:t>
      </w:r>
    </w:p>
    <w:p w:rsidR="00C869F5" w:rsidRPr="004D4A30" w:rsidRDefault="0055720E" w:rsidP="00C869F5">
      <w:pPr>
        <w:pStyle w:val="Style6"/>
        <w:widowControl/>
        <w:spacing w:line="317" w:lineRule="exac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2.2. </w:t>
      </w:r>
      <w:r w:rsidR="00C869F5" w:rsidRPr="004D4A30">
        <w:rPr>
          <w:rStyle w:val="FontStyle22"/>
          <w:sz w:val="28"/>
          <w:szCs w:val="28"/>
        </w:rPr>
        <w:t xml:space="preserve">Оплата приобретаемого покупателями муниципального имущества производится путем безналичного расчета в рублях единовременно или с рассрочкой на расчетный счет </w:t>
      </w:r>
      <w:r w:rsidR="00C869F5" w:rsidRPr="00F5277C">
        <w:rPr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района.</w:t>
      </w:r>
    </w:p>
    <w:p w:rsidR="00C869F5" w:rsidRDefault="0055720E" w:rsidP="00C869F5">
      <w:pPr>
        <w:pStyle w:val="Style6"/>
        <w:widowControl/>
        <w:spacing w:before="10" w:line="317" w:lineRule="exact"/>
        <w:ind w:firstLine="75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2.3.</w:t>
      </w:r>
      <w:r w:rsidR="009C0426">
        <w:rPr>
          <w:rStyle w:val="FontStyle22"/>
          <w:sz w:val="28"/>
          <w:szCs w:val="28"/>
        </w:rPr>
        <w:t xml:space="preserve"> </w:t>
      </w:r>
      <w:r w:rsidR="00C869F5" w:rsidRPr="004D4A30">
        <w:rPr>
          <w:rStyle w:val="FontStyle22"/>
          <w:sz w:val="28"/>
          <w:szCs w:val="28"/>
        </w:rPr>
        <w:t xml:space="preserve">Под денежными средствами, полученными от приватизации муниципального имущества </w:t>
      </w:r>
      <w:r w:rsidR="00C869F5">
        <w:rPr>
          <w:rStyle w:val="FontStyle22"/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района, понимается вся выручка</w:t>
      </w:r>
      <w:r w:rsidR="00C869F5">
        <w:rPr>
          <w:rStyle w:val="FontStyle22"/>
          <w:sz w:val="28"/>
          <w:szCs w:val="28"/>
        </w:rPr>
        <w:t xml:space="preserve"> в</w:t>
      </w:r>
      <w:r w:rsidR="00C869F5" w:rsidRPr="004D4A30">
        <w:rPr>
          <w:rStyle w:val="FontStyle22"/>
          <w:sz w:val="28"/>
          <w:szCs w:val="28"/>
        </w:rPr>
        <w:t xml:space="preserve"> деньгах от продажи.</w:t>
      </w:r>
    </w:p>
    <w:p w:rsidR="00CB0139" w:rsidRPr="004D4A30" w:rsidRDefault="00B638B8" w:rsidP="00C869F5">
      <w:pPr>
        <w:pStyle w:val="Style6"/>
        <w:widowControl/>
        <w:spacing w:before="10" w:line="317" w:lineRule="exact"/>
        <w:ind w:firstLine="75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2.4</w:t>
      </w:r>
      <w:r w:rsidR="00CB0139">
        <w:rPr>
          <w:rStyle w:val="FontStyle22"/>
          <w:sz w:val="28"/>
          <w:szCs w:val="28"/>
        </w:rPr>
        <w:t>.</w:t>
      </w:r>
      <w:r w:rsidR="009C0426">
        <w:rPr>
          <w:rStyle w:val="FontStyle22"/>
          <w:sz w:val="28"/>
          <w:szCs w:val="28"/>
        </w:rPr>
        <w:t xml:space="preserve"> </w:t>
      </w:r>
      <w:r w:rsidR="00CB0139">
        <w:rPr>
          <w:rStyle w:val="FontStyle22"/>
          <w:sz w:val="28"/>
          <w:szCs w:val="28"/>
        </w:rPr>
        <w:t xml:space="preserve">Прогноз доходов и расходов от продажи </w:t>
      </w:r>
      <w:r w:rsidR="009514EF">
        <w:rPr>
          <w:rStyle w:val="FontStyle22"/>
          <w:sz w:val="28"/>
          <w:szCs w:val="28"/>
        </w:rPr>
        <w:t>муниципального</w:t>
      </w:r>
      <w:r w:rsidR="00CB0139">
        <w:rPr>
          <w:rStyle w:val="FontStyle22"/>
          <w:sz w:val="28"/>
          <w:szCs w:val="28"/>
        </w:rPr>
        <w:t xml:space="preserve"> имущества Мичуринского сельского поселения может быть скорректирован после проведения на стадии предпродажной подготовки процедур</w:t>
      </w:r>
      <w:r w:rsidR="009514EF">
        <w:rPr>
          <w:rStyle w:val="FontStyle22"/>
          <w:sz w:val="28"/>
          <w:szCs w:val="28"/>
        </w:rPr>
        <w:t>ы</w:t>
      </w:r>
      <w:r w:rsidR="00CB0139">
        <w:rPr>
          <w:rStyle w:val="FontStyle22"/>
          <w:sz w:val="28"/>
          <w:szCs w:val="28"/>
        </w:rPr>
        <w:t xml:space="preserve"> по оценке рыночной стоимости имущества, проведенной в соответствии с законодательством Российской Федерации об оценочной деятельности.</w:t>
      </w:r>
    </w:p>
    <w:p w:rsidR="00C869F5" w:rsidRDefault="00B638B8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2.5</w:t>
      </w:r>
      <w:r w:rsidR="0055720E">
        <w:rPr>
          <w:rStyle w:val="FontStyle22"/>
          <w:sz w:val="28"/>
          <w:szCs w:val="28"/>
        </w:rPr>
        <w:t>.</w:t>
      </w:r>
      <w:r w:rsidR="009C0426">
        <w:rPr>
          <w:rStyle w:val="FontStyle22"/>
          <w:sz w:val="28"/>
          <w:szCs w:val="28"/>
        </w:rPr>
        <w:t xml:space="preserve"> </w:t>
      </w:r>
      <w:proofErr w:type="gramStart"/>
      <w:r w:rsidR="00C869F5" w:rsidRPr="004D4A30">
        <w:rPr>
          <w:rStyle w:val="FontStyle22"/>
          <w:sz w:val="28"/>
          <w:szCs w:val="28"/>
        </w:rPr>
        <w:t>Контроль за</w:t>
      </w:r>
      <w:proofErr w:type="gramEnd"/>
      <w:r w:rsidR="00C869F5" w:rsidRPr="004D4A30">
        <w:rPr>
          <w:rStyle w:val="FontStyle22"/>
          <w:sz w:val="28"/>
          <w:szCs w:val="28"/>
        </w:rPr>
        <w:t xml:space="preserve"> правильностью и обоснованностью использования поступивших средств от приватизации осуществляет администрация </w:t>
      </w:r>
      <w:r w:rsidR="00C869F5" w:rsidRPr="00F5277C">
        <w:rPr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района.</w:t>
      </w:r>
    </w:p>
    <w:p w:rsidR="00CB0139" w:rsidRPr="004D4A30" w:rsidRDefault="00CB0139" w:rsidP="00CB0139">
      <w:pPr>
        <w:pStyle w:val="Style8"/>
        <w:widowControl/>
        <w:spacing w:before="77"/>
        <w:ind w:left="1920"/>
        <w:rPr>
          <w:rStyle w:val="FontStyle21"/>
          <w:sz w:val="28"/>
          <w:szCs w:val="28"/>
        </w:rPr>
      </w:pPr>
      <w:r w:rsidRPr="004D4A30">
        <w:rPr>
          <w:rStyle w:val="FontStyle21"/>
          <w:sz w:val="28"/>
          <w:szCs w:val="28"/>
        </w:rPr>
        <w:t xml:space="preserve">Раздел 3. Имущество </w:t>
      </w:r>
      <w:r w:rsidRPr="00D023C1">
        <w:rPr>
          <w:b/>
          <w:sz w:val="28"/>
          <w:szCs w:val="28"/>
        </w:rPr>
        <w:t>Мичуринского</w:t>
      </w:r>
      <w:r w:rsidRPr="004D4A30">
        <w:rPr>
          <w:rStyle w:val="FontStyle21"/>
          <w:sz w:val="28"/>
          <w:szCs w:val="28"/>
        </w:rPr>
        <w:t xml:space="preserve"> сельского поселения Динского района, приватиз</w:t>
      </w:r>
      <w:r>
        <w:rPr>
          <w:rStyle w:val="FontStyle21"/>
          <w:sz w:val="28"/>
          <w:szCs w:val="28"/>
        </w:rPr>
        <w:t>ация которого планируется в 201</w:t>
      </w:r>
      <w:r w:rsidR="009E5435">
        <w:rPr>
          <w:rStyle w:val="FontStyle21"/>
          <w:sz w:val="28"/>
          <w:szCs w:val="28"/>
        </w:rPr>
        <w:t>5</w:t>
      </w:r>
      <w:r>
        <w:rPr>
          <w:rStyle w:val="FontStyle21"/>
          <w:sz w:val="28"/>
          <w:szCs w:val="28"/>
        </w:rPr>
        <w:t xml:space="preserve"> </w:t>
      </w:r>
      <w:r w:rsidRPr="004D4A30">
        <w:rPr>
          <w:rStyle w:val="FontStyle21"/>
          <w:sz w:val="28"/>
          <w:szCs w:val="28"/>
        </w:rPr>
        <w:t xml:space="preserve"> году</w:t>
      </w:r>
    </w:p>
    <w:p w:rsidR="00CB0139" w:rsidRPr="004D4A30" w:rsidRDefault="00CB0139" w:rsidP="00CB013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CB0139" w:rsidRDefault="00CB0139" w:rsidP="00CB0139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51"/>
        <w:gridCol w:w="4194"/>
      </w:tblGrid>
      <w:tr w:rsidR="00CB0139" w:rsidTr="00780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39" w:rsidRDefault="00CB0139" w:rsidP="0078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B0139" w:rsidRDefault="00CB0139" w:rsidP="00780787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39" w:rsidRDefault="00CB0139" w:rsidP="007807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и местонахождение объекта муниципальной собственности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139" w:rsidRPr="00F509CB" w:rsidRDefault="00CB0139" w:rsidP="007807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 приватизации</w:t>
            </w:r>
          </w:p>
          <w:p w:rsidR="00CB0139" w:rsidRDefault="00CB0139" w:rsidP="0078078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B0139" w:rsidTr="00EC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39" w:rsidRDefault="00CB0139" w:rsidP="007807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39" w:rsidRDefault="00EC1D98" w:rsidP="00EC1D9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Расширение системы газораспределения пос. Кочетинский. Газопровод высокого давления ГРПШ и низкого давления ул. </w:t>
            </w:r>
            <w:proofErr w:type="gramStart"/>
            <w:r>
              <w:rPr>
                <w:sz w:val="28"/>
                <w:szCs w:val="28"/>
              </w:rPr>
              <w:t>Заречной</w:t>
            </w:r>
            <w:proofErr w:type="gramEnd"/>
            <w:r>
              <w:rPr>
                <w:sz w:val="28"/>
                <w:szCs w:val="28"/>
              </w:rPr>
              <w:t xml:space="preserve"> пос. Кочетинский, назначение: нежилое. Площадь – 1113м. </w:t>
            </w:r>
          </w:p>
        </w:tc>
        <w:tc>
          <w:tcPr>
            <w:tcW w:w="41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139" w:rsidRPr="00EC1D98" w:rsidRDefault="00EC1D98" w:rsidP="00780787">
            <w:pPr>
              <w:rPr>
                <w:sz w:val="28"/>
                <w:szCs w:val="28"/>
                <w:lang w:eastAsia="en-US"/>
              </w:rPr>
            </w:pPr>
            <w:r w:rsidRPr="00EC1D98">
              <w:rPr>
                <w:sz w:val="28"/>
                <w:szCs w:val="28"/>
                <w:lang w:eastAsia="en-US"/>
              </w:rPr>
              <w:t>аукцион</w:t>
            </w:r>
          </w:p>
        </w:tc>
      </w:tr>
      <w:tr w:rsidR="00EC1D98" w:rsidTr="00EC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98" w:rsidRDefault="00EC1D98" w:rsidP="0078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98" w:rsidRDefault="00EC1D98" w:rsidP="0078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системы газораспределения пос. Кочетинский. Газопровод </w:t>
            </w:r>
            <w:r>
              <w:rPr>
                <w:sz w:val="28"/>
                <w:szCs w:val="28"/>
              </w:rPr>
              <w:lastRenderedPageBreak/>
              <w:t xml:space="preserve">высокого давления ГРПШ и низкого давления ул. </w:t>
            </w:r>
            <w:proofErr w:type="gramStart"/>
            <w:r>
              <w:rPr>
                <w:sz w:val="28"/>
                <w:szCs w:val="28"/>
              </w:rPr>
              <w:t>Широкая</w:t>
            </w:r>
            <w:proofErr w:type="gramEnd"/>
            <w:r>
              <w:rPr>
                <w:sz w:val="28"/>
                <w:szCs w:val="28"/>
              </w:rPr>
              <w:t xml:space="preserve"> пос. Кочетинский, назначение: </w:t>
            </w:r>
          </w:p>
          <w:p w:rsidR="00EC1D98" w:rsidRDefault="00EC1D98" w:rsidP="0078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нежилое. Площадь – 1151м.</w:t>
            </w:r>
          </w:p>
          <w:p w:rsidR="00EC1D98" w:rsidRDefault="00EC1D98" w:rsidP="00780787">
            <w:pPr>
              <w:rPr>
                <w:sz w:val="28"/>
                <w:szCs w:val="28"/>
              </w:rPr>
            </w:pPr>
          </w:p>
        </w:tc>
        <w:tc>
          <w:tcPr>
            <w:tcW w:w="4194" w:type="dxa"/>
            <w:tcBorders>
              <w:left w:val="single" w:sz="4" w:space="0" w:color="auto"/>
              <w:right w:val="single" w:sz="4" w:space="0" w:color="auto"/>
            </w:tcBorders>
          </w:tcPr>
          <w:p w:rsidR="00EC1D98" w:rsidRPr="00EC1D98" w:rsidRDefault="00EC1D98" w:rsidP="00780787">
            <w:pPr>
              <w:rPr>
                <w:sz w:val="28"/>
                <w:szCs w:val="28"/>
                <w:lang w:eastAsia="en-US"/>
              </w:rPr>
            </w:pPr>
            <w:r w:rsidRPr="00EC1D98">
              <w:rPr>
                <w:sz w:val="28"/>
                <w:szCs w:val="28"/>
                <w:lang w:eastAsia="en-US"/>
              </w:rPr>
              <w:lastRenderedPageBreak/>
              <w:t>аукцион</w:t>
            </w:r>
          </w:p>
        </w:tc>
      </w:tr>
      <w:tr w:rsidR="00EC1D98" w:rsidTr="00780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98" w:rsidRDefault="00EC1D98" w:rsidP="0078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98" w:rsidRDefault="00EC1D98" w:rsidP="0078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системы газораспределения пос. Кочетинский. Газопровод высокого давления ГРПШ и низкого давления ул. </w:t>
            </w:r>
            <w:proofErr w:type="gramStart"/>
            <w:r>
              <w:rPr>
                <w:sz w:val="28"/>
                <w:szCs w:val="28"/>
              </w:rPr>
              <w:t>Солнечная</w:t>
            </w:r>
            <w:proofErr w:type="gramEnd"/>
            <w:r>
              <w:rPr>
                <w:sz w:val="28"/>
                <w:szCs w:val="28"/>
              </w:rPr>
              <w:t xml:space="preserve"> пос. Кочетинский, назначение: нежилое. Площадь – 800м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98" w:rsidRPr="00EC1D98" w:rsidRDefault="00EC1D98" w:rsidP="00780787">
            <w:pPr>
              <w:rPr>
                <w:sz w:val="28"/>
                <w:szCs w:val="28"/>
                <w:lang w:eastAsia="en-US"/>
              </w:rPr>
            </w:pPr>
            <w:r w:rsidRPr="00EC1D98">
              <w:rPr>
                <w:sz w:val="28"/>
                <w:szCs w:val="28"/>
                <w:lang w:eastAsia="en-US"/>
              </w:rPr>
              <w:t>аукцион</w:t>
            </w:r>
          </w:p>
        </w:tc>
      </w:tr>
    </w:tbl>
    <w:p w:rsidR="000964D9" w:rsidRDefault="000964D9" w:rsidP="00C869F5">
      <w:pPr>
        <w:pStyle w:val="Style10"/>
        <w:widowControl/>
        <w:spacing w:before="77"/>
        <w:ind w:left="259"/>
        <w:rPr>
          <w:rStyle w:val="FontStyle21"/>
          <w:sz w:val="28"/>
          <w:szCs w:val="28"/>
        </w:rPr>
      </w:pPr>
    </w:p>
    <w:p w:rsidR="00C869F5" w:rsidRPr="004D4A30" w:rsidRDefault="00CB0139" w:rsidP="00C869F5">
      <w:pPr>
        <w:pStyle w:val="Style10"/>
        <w:widowControl/>
        <w:spacing w:before="77"/>
        <w:ind w:left="25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Раздел 4</w:t>
      </w:r>
      <w:r w:rsidR="00C869F5" w:rsidRPr="004D4A30">
        <w:rPr>
          <w:rStyle w:val="FontStyle21"/>
          <w:sz w:val="28"/>
          <w:szCs w:val="28"/>
        </w:rPr>
        <w:t>. Порядок пр</w:t>
      </w:r>
      <w:r w:rsidR="00C869F5">
        <w:rPr>
          <w:rStyle w:val="FontStyle21"/>
          <w:sz w:val="28"/>
          <w:szCs w:val="28"/>
        </w:rPr>
        <w:t xml:space="preserve">инятия решений о приватизации </w:t>
      </w:r>
      <w:r w:rsidR="00C869F5" w:rsidRPr="004D4A30">
        <w:rPr>
          <w:rStyle w:val="FontStyle21"/>
          <w:sz w:val="28"/>
          <w:szCs w:val="28"/>
        </w:rPr>
        <w:t xml:space="preserve">имущества </w:t>
      </w:r>
      <w:r w:rsidR="00C869F5">
        <w:rPr>
          <w:rStyle w:val="FontStyle21"/>
          <w:sz w:val="28"/>
          <w:szCs w:val="28"/>
        </w:rPr>
        <w:t xml:space="preserve">Мичуринского </w:t>
      </w:r>
      <w:r w:rsidR="00C869F5" w:rsidRPr="004D4A30">
        <w:rPr>
          <w:rStyle w:val="FontStyle21"/>
          <w:sz w:val="28"/>
          <w:szCs w:val="28"/>
        </w:rPr>
        <w:t>сельского поселения Динского района</w:t>
      </w:r>
    </w:p>
    <w:p w:rsidR="00CB0139" w:rsidRDefault="00CB0139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4.1.</w:t>
      </w:r>
      <w:r w:rsidR="009C042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Предложение о проведении приватизации муниципального имущества может исходить от администрации Мичуринского сельского поселения, юридических лиц или индивидуальных пр</w:t>
      </w:r>
      <w:r w:rsidR="005A5016">
        <w:rPr>
          <w:rStyle w:val="FontStyle22"/>
          <w:sz w:val="28"/>
          <w:szCs w:val="28"/>
        </w:rPr>
        <w:t>е</w:t>
      </w:r>
      <w:r>
        <w:rPr>
          <w:rStyle w:val="FontStyle22"/>
          <w:sz w:val="28"/>
          <w:szCs w:val="28"/>
        </w:rPr>
        <w:t>дпринимателей</w:t>
      </w:r>
      <w:r w:rsidR="009C0426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        </w:t>
      </w:r>
    </w:p>
    <w:p w:rsidR="00C869F5" w:rsidRDefault="00CB0139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4</w:t>
      </w:r>
      <w:r w:rsidR="007B31BA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>2.</w:t>
      </w:r>
      <w:r w:rsidR="009C0426">
        <w:rPr>
          <w:rStyle w:val="FontStyle22"/>
          <w:sz w:val="28"/>
          <w:szCs w:val="28"/>
        </w:rPr>
        <w:t xml:space="preserve"> </w:t>
      </w:r>
      <w:r w:rsidR="00C869F5" w:rsidRPr="004D4A30">
        <w:rPr>
          <w:rStyle w:val="FontStyle22"/>
          <w:sz w:val="28"/>
          <w:szCs w:val="28"/>
        </w:rPr>
        <w:t xml:space="preserve">Решение о приватизации муниципального имущества </w:t>
      </w:r>
      <w:r w:rsidR="00C869F5" w:rsidRPr="00F5277C">
        <w:rPr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 принимается </w:t>
      </w:r>
      <w:r w:rsidR="00C869F5">
        <w:rPr>
          <w:rStyle w:val="FontStyle22"/>
          <w:sz w:val="28"/>
          <w:szCs w:val="28"/>
        </w:rPr>
        <w:t>Советом</w:t>
      </w:r>
      <w:r w:rsidR="00C869F5" w:rsidRPr="004D4A30">
        <w:rPr>
          <w:rStyle w:val="FontStyle22"/>
          <w:sz w:val="28"/>
          <w:szCs w:val="28"/>
        </w:rPr>
        <w:t xml:space="preserve"> </w:t>
      </w:r>
      <w:r w:rsidR="00C869F5">
        <w:rPr>
          <w:rStyle w:val="FontStyle22"/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 в соответствии с Программой о приватизации муниципального имущества </w:t>
      </w:r>
      <w:r w:rsidR="00C869F5">
        <w:rPr>
          <w:rStyle w:val="FontStyle22"/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 на 201</w:t>
      </w:r>
      <w:r w:rsidR="009E5435">
        <w:rPr>
          <w:rStyle w:val="FontStyle22"/>
          <w:sz w:val="28"/>
          <w:szCs w:val="28"/>
        </w:rPr>
        <w:t>5</w:t>
      </w:r>
      <w:r w:rsidR="00C869F5" w:rsidRPr="004D4A30">
        <w:rPr>
          <w:rStyle w:val="FontStyle22"/>
          <w:sz w:val="28"/>
          <w:szCs w:val="28"/>
        </w:rPr>
        <w:t xml:space="preserve"> год.</w:t>
      </w:r>
    </w:p>
    <w:p w:rsidR="009C0426" w:rsidRDefault="009C0426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4.3. </w:t>
      </w:r>
      <w:r w:rsidR="00C85C84">
        <w:rPr>
          <w:rStyle w:val="FontStyle22"/>
          <w:sz w:val="28"/>
          <w:szCs w:val="28"/>
        </w:rPr>
        <w:t>При приватизации муниципального имущества Мичуринского сельского поселения используются способы приватизации, определенные Федеральным законом от 21 декабря 2001 года № 178-ФЗ « О приватизации государственного и муниципального имущества».</w:t>
      </w:r>
    </w:p>
    <w:p w:rsidR="00CD5E6F" w:rsidRDefault="00C85C84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4.4. Проведение независимой оценки приватизируемого муниципального имущества Мичуринского сельского поселения производится за счет средств </w:t>
      </w:r>
      <w:r w:rsidR="00CD5E6F">
        <w:rPr>
          <w:rStyle w:val="FontStyle22"/>
          <w:sz w:val="28"/>
          <w:szCs w:val="28"/>
        </w:rPr>
        <w:t>бюджета поселения.</w:t>
      </w:r>
    </w:p>
    <w:p w:rsidR="00C85C84" w:rsidRDefault="00CD5E6F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4.5.</w:t>
      </w:r>
      <w:r w:rsidR="00C85C84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CD5E6F" w:rsidRDefault="00CD5E6F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CF6834">
        <w:rPr>
          <w:rStyle w:val="FontStyle22"/>
          <w:sz w:val="28"/>
          <w:szCs w:val="28"/>
        </w:rPr>
        <w:t>4</w:t>
      </w:r>
      <w:r>
        <w:rPr>
          <w:rStyle w:val="FontStyle22"/>
          <w:sz w:val="28"/>
          <w:szCs w:val="28"/>
        </w:rPr>
        <w:t xml:space="preserve">.6. </w:t>
      </w:r>
      <w:r w:rsidR="00CF6834">
        <w:rPr>
          <w:rStyle w:val="FontStyle22"/>
          <w:sz w:val="28"/>
          <w:szCs w:val="28"/>
        </w:rPr>
        <w:t>Стоимость земельных участков принимается равной рыночной стоимости земельных участков, определенной в соответствии с законодательством Российской Федерации об оценочной деятельности.</w:t>
      </w:r>
    </w:p>
    <w:p w:rsidR="00CF6834" w:rsidRDefault="00CF6834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       4.7. Цена выкупа земельного участка включается в начальную цену продажи находящегося на нем здания, сооружения или другого недвижимого имущества.</w:t>
      </w:r>
    </w:p>
    <w:p w:rsidR="000964D9" w:rsidRDefault="000964D9" w:rsidP="00C13E1E">
      <w:pPr>
        <w:pStyle w:val="Style1"/>
        <w:widowControl/>
        <w:spacing w:before="67"/>
        <w:ind w:right="29"/>
        <w:jc w:val="both"/>
        <w:rPr>
          <w:rStyle w:val="FontStyle21"/>
          <w:sz w:val="28"/>
          <w:szCs w:val="28"/>
        </w:rPr>
      </w:pPr>
    </w:p>
    <w:p w:rsidR="00C13E1E" w:rsidRPr="00922890" w:rsidRDefault="00C13E1E" w:rsidP="00C13E1E">
      <w:pPr>
        <w:pStyle w:val="Style1"/>
        <w:widowControl/>
        <w:spacing w:before="67"/>
        <w:ind w:right="29"/>
        <w:jc w:val="both"/>
        <w:rPr>
          <w:rStyle w:val="FontStyle21"/>
          <w:sz w:val="28"/>
          <w:szCs w:val="28"/>
        </w:rPr>
      </w:pPr>
      <w:r w:rsidRPr="00922890">
        <w:rPr>
          <w:rStyle w:val="FontStyle21"/>
          <w:sz w:val="28"/>
          <w:szCs w:val="28"/>
        </w:rPr>
        <w:t xml:space="preserve">Раздел 5. Отчет о выполнении Программы о приватизации муниципального имущества </w:t>
      </w:r>
      <w:r>
        <w:rPr>
          <w:rStyle w:val="FontStyle21"/>
          <w:sz w:val="28"/>
          <w:szCs w:val="28"/>
        </w:rPr>
        <w:t>Мичуринского</w:t>
      </w:r>
      <w:r w:rsidRPr="00922890">
        <w:rPr>
          <w:rStyle w:val="FontStyle21"/>
          <w:sz w:val="28"/>
          <w:szCs w:val="28"/>
        </w:rPr>
        <w:t xml:space="preserve"> сельского поселения Динского района.</w:t>
      </w:r>
    </w:p>
    <w:p w:rsidR="00C13E1E" w:rsidRPr="00922890" w:rsidRDefault="00C13E1E" w:rsidP="00C13E1E">
      <w:pPr>
        <w:pStyle w:val="Style2"/>
        <w:widowControl/>
        <w:numPr>
          <w:ilvl w:val="0"/>
          <w:numId w:val="5"/>
        </w:numPr>
        <w:tabs>
          <w:tab w:val="left" w:pos="1584"/>
        </w:tabs>
        <w:spacing w:before="317" w:line="317" w:lineRule="exact"/>
        <w:ind w:right="10"/>
        <w:rPr>
          <w:rStyle w:val="FontStyle22"/>
          <w:sz w:val="28"/>
          <w:szCs w:val="28"/>
        </w:rPr>
      </w:pPr>
      <w:proofErr w:type="gramStart"/>
      <w:r w:rsidRPr="00922890">
        <w:rPr>
          <w:rStyle w:val="FontStyle22"/>
          <w:sz w:val="28"/>
          <w:szCs w:val="28"/>
        </w:rPr>
        <w:t xml:space="preserve">Администрация </w:t>
      </w:r>
      <w:r>
        <w:rPr>
          <w:rStyle w:val="FontStyle22"/>
          <w:sz w:val="28"/>
          <w:szCs w:val="28"/>
        </w:rPr>
        <w:t>Мичуринского</w:t>
      </w:r>
      <w:r w:rsidRPr="00922890">
        <w:rPr>
          <w:rStyle w:val="FontStyle22"/>
          <w:sz w:val="28"/>
          <w:szCs w:val="28"/>
        </w:rPr>
        <w:t xml:space="preserve"> сельского поселения Динского района не позднее 1 марта </w:t>
      </w:r>
      <w:r>
        <w:rPr>
          <w:rStyle w:val="FontStyle22"/>
          <w:sz w:val="28"/>
          <w:szCs w:val="28"/>
        </w:rPr>
        <w:t>следующим за отчетным</w:t>
      </w:r>
      <w:r w:rsidRPr="00922890">
        <w:rPr>
          <w:rStyle w:val="FontStyle22"/>
          <w:sz w:val="28"/>
          <w:szCs w:val="28"/>
        </w:rPr>
        <w:t xml:space="preserve"> года представляет в Совет </w:t>
      </w:r>
      <w:r>
        <w:rPr>
          <w:rStyle w:val="FontStyle22"/>
          <w:sz w:val="28"/>
          <w:szCs w:val="28"/>
        </w:rPr>
        <w:t>Мичуринского</w:t>
      </w:r>
      <w:r w:rsidRPr="00922890">
        <w:rPr>
          <w:rStyle w:val="FontStyle22"/>
          <w:sz w:val="28"/>
          <w:szCs w:val="28"/>
        </w:rPr>
        <w:t xml:space="preserve"> сельского поселения Динского района отчет о выполнении данной Программы.</w:t>
      </w:r>
      <w:proofErr w:type="gramEnd"/>
    </w:p>
    <w:p w:rsidR="00796F1A" w:rsidRPr="00B638B8" w:rsidRDefault="00C13E1E" w:rsidP="009C0426">
      <w:pPr>
        <w:pStyle w:val="Style2"/>
        <w:widowControl/>
        <w:numPr>
          <w:ilvl w:val="0"/>
          <w:numId w:val="5"/>
        </w:numPr>
        <w:tabs>
          <w:tab w:val="left" w:pos="1584"/>
        </w:tabs>
        <w:spacing w:after="634" w:line="326" w:lineRule="exact"/>
        <w:jc w:val="center"/>
        <w:rPr>
          <w:sz w:val="28"/>
          <w:szCs w:val="28"/>
        </w:rPr>
      </w:pPr>
      <w:r w:rsidRPr="00B638B8">
        <w:rPr>
          <w:rStyle w:val="FontStyle22"/>
          <w:sz w:val="28"/>
          <w:szCs w:val="28"/>
        </w:rPr>
        <w:t>Отчет о выполнении Программы должен содержать перечень приватизированного муниципального имущества с указанием способа, срока, рыночной стоимости приватизационного муниципального имущества, цены сделки приватизации.</w:t>
      </w:r>
      <w:r w:rsidR="004A0375">
        <w:rPr>
          <w:rStyle w:val="FontStyle22"/>
        </w:rPr>
        <w:t xml:space="preserve">                                                                                          </w:t>
      </w:r>
    </w:p>
    <w:sectPr w:rsidR="00796F1A" w:rsidRPr="00B6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>
    <w:nsid w:val="00FA273F"/>
    <w:multiLevelType w:val="multilevel"/>
    <w:tmpl w:val="90381F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7BF6A95"/>
    <w:multiLevelType w:val="multilevel"/>
    <w:tmpl w:val="420046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5">
    <w:nsid w:val="68281869"/>
    <w:multiLevelType w:val="multilevel"/>
    <w:tmpl w:val="50B212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6">
    <w:nsid w:val="69D54E7C"/>
    <w:multiLevelType w:val="multilevel"/>
    <w:tmpl w:val="80A80C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7">
    <w:nsid w:val="6C024E5F"/>
    <w:multiLevelType w:val="multilevel"/>
    <w:tmpl w:val="56D002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7A846E02"/>
    <w:multiLevelType w:val="singleLevel"/>
    <w:tmpl w:val="07B889A6"/>
    <w:lvl w:ilvl="0">
      <w:start w:val="1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9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7A"/>
    <w:rsid w:val="000964D9"/>
    <w:rsid w:val="00186374"/>
    <w:rsid w:val="001D03B7"/>
    <w:rsid w:val="0032087A"/>
    <w:rsid w:val="00340CE0"/>
    <w:rsid w:val="00405CBA"/>
    <w:rsid w:val="004A0375"/>
    <w:rsid w:val="004C5978"/>
    <w:rsid w:val="0055720E"/>
    <w:rsid w:val="005A5016"/>
    <w:rsid w:val="006415F8"/>
    <w:rsid w:val="00796F1A"/>
    <w:rsid w:val="007B31BA"/>
    <w:rsid w:val="009514EF"/>
    <w:rsid w:val="009C0426"/>
    <w:rsid w:val="009E5435"/>
    <w:rsid w:val="00AD0802"/>
    <w:rsid w:val="00B638B8"/>
    <w:rsid w:val="00C13E1E"/>
    <w:rsid w:val="00C85C84"/>
    <w:rsid w:val="00C869F5"/>
    <w:rsid w:val="00CB0139"/>
    <w:rsid w:val="00CD5E6F"/>
    <w:rsid w:val="00CF6834"/>
    <w:rsid w:val="00E52096"/>
    <w:rsid w:val="00E824D6"/>
    <w:rsid w:val="00E85469"/>
    <w:rsid w:val="00E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869F5"/>
    <w:pPr>
      <w:spacing w:line="324" w:lineRule="exact"/>
      <w:jc w:val="center"/>
    </w:pPr>
  </w:style>
  <w:style w:type="paragraph" w:customStyle="1" w:styleId="Style11">
    <w:name w:val="Style11"/>
    <w:basedOn w:val="a"/>
    <w:uiPriority w:val="99"/>
    <w:rsid w:val="00C869F5"/>
    <w:pPr>
      <w:spacing w:line="324" w:lineRule="exact"/>
      <w:ind w:firstLine="1114"/>
      <w:jc w:val="both"/>
    </w:pPr>
  </w:style>
  <w:style w:type="paragraph" w:customStyle="1" w:styleId="Style17">
    <w:name w:val="Style17"/>
    <w:basedOn w:val="a"/>
    <w:uiPriority w:val="99"/>
    <w:rsid w:val="00C869F5"/>
    <w:pPr>
      <w:spacing w:line="326" w:lineRule="exact"/>
      <w:ind w:firstLine="1056"/>
      <w:jc w:val="both"/>
    </w:pPr>
  </w:style>
  <w:style w:type="paragraph" w:customStyle="1" w:styleId="Style19">
    <w:name w:val="Style19"/>
    <w:basedOn w:val="a"/>
    <w:uiPriority w:val="99"/>
    <w:rsid w:val="00C869F5"/>
    <w:pPr>
      <w:spacing w:line="326" w:lineRule="exact"/>
      <w:ind w:hanging="192"/>
    </w:pPr>
  </w:style>
  <w:style w:type="character" w:customStyle="1" w:styleId="FontStyle21">
    <w:name w:val="Font Style21"/>
    <w:basedOn w:val="a0"/>
    <w:uiPriority w:val="99"/>
    <w:rsid w:val="00C86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869F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869F5"/>
    <w:pPr>
      <w:spacing w:line="322" w:lineRule="exact"/>
      <w:ind w:firstLine="989"/>
      <w:jc w:val="both"/>
    </w:pPr>
  </w:style>
  <w:style w:type="paragraph" w:customStyle="1" w:styleId="Style4">
    <w:name w:val="Style4"/>
    <w:basedOn w:val="a"/>
    <w:uiPriority w:val="99"/>
    <w:rsid w:val="00C869F5"/>
  </w:style>
  <w:style w:type="paragraph" w:customStyle="1" w:styleId="Style8">
    <w:name w:val="Style8"/>
    <w:basedOn w:val="a"/>
    <w:uiPriority w:val="99"/>
    <w:rsid w:val="00C869F5"/>
    <w:pPr>
      <w:spacing w:line="326" w:lineRule="exact"/>
      <w:ind w:hanging="1190"/>
    </w:pPr>
  </w:style>
  <w:style w:type="paragraph" w:customStyle="1" w:styleId="Style12">
    <w:name w:val="Style12"/>
    <w:basedOn w:val="a"/>
    <w:uiPriority w:val="99"/>
    <w:rsid w:val="00C869F5"/>
    <w:pPr>
      <w:spacing w:line="346" w:lineRule="exact"/>
      <w:ind w:firstLine="826"/>
    </w:pPr>
  </w:style>
  <w:style w:type="paragraph" w:customStyle="1" w:styleId="Style13">
    <w:name w:val="Style13"/>
    <w:basedOn w:val="a"/>
    <w:uiPriority w:val="99"/>
    <w:rsid w:val="00C869F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C869F5"/>
    <w:pPr>
      <w:spacing w:line="336" w:lineRule="exact"/>
      <w:ind w:firstLine="1219"/>
    </w:pPr>
  </w:style>
  <w:style w:type="paragraph" w:customStyle="1" w:styleId="Style15">
    <w:name w:val="Style15"/>
    <w:basedOn w:val="a"/>
    <w:uiPriority w:val="99"/>
    <w:rsid w:val="00C869F5"/>
    <w:pPr>
      <w:spacing w:line="32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C869F5"/>
    <w:pPr>
      <w:spacing w:line="319" w:lineRule="exact"/>
      <w:ind w:firstLine="682"/>
      <w:jc w:val="both"/>
    </w:pPr>
  </w:style>
  <w:style w:type="paragraph" w:customStyle="1" w:styleId="Style7">
    <w:name w:val="Style7"/>
    <w:basedOn w:val="a"/>
    <w:uiPriority w:val="99"/>
    <w:rsid w:val="00C869F5"/>
    <w:pPr>
      <w:spacing w:line="326" w:lineRule="exact"/>
      <w:ind w:firstLine="547"/>
    </w:pPr>
  </w:style>
  <w:style w:type="paragraph" w:customStyle="1" w:styleId="Style9">
    <w:name w:val="Style9"/>
    <w:basedOn w:val="a"/>
    <w:uiPriority w:val="99"/>
    <w:rsid w:val="00C869F5"/>
    <w:pPr>
      <w:spacing w:line="322" w:lineRule="exact"/>
      <w:ind w:firstLine="845"/>
    </w:pPr>
  </w:style>
  <w:style w:type="paragraph" w:customStyle="1" w:styleId="Style10">
    <w:name w:val="Style10"/>
    <w:basedOn w:val="a"/>
    <w:uiPriority w:val="99"/>
    <w:rsid w:val="00C869F5"/>
    <w:pPr>
      <w:spacing w:line="326" w:lineRule="exact"/>
      <w:ind w:firstLine="797"/>
    </w:pPr>
  </w:style>
  <w:style w:type="paragraph" w:customStyle="1" w:styleId="Style1">
    <w:name w:val="Style1"/>
    <w:basedOn w:val="a"/>
    <w:uiPriority w:val="99"/>
    <w:rsid w:val="00C869F5"/>
    <w:pPr>
      <w:spacing w:line="317" w:lineRule="exact"/>
      <w:ind w:firstLine="979"/>
    </w:pPr>
  </w:style>
  <w:style w:type="table" w:styleId="a3">
    <w:name w:val="Table Grid"/>
    <w:basedOn w:val="a1"/>
    <w:uiPriority w:val="59"/>
    <w:rsid w:val="00C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869F5"/>
    <w:pPr>
      <w:spacing w:line="324" w:lineRule="exact"/>
      <w:jc w:val="center"/>
    </w:pPr>
  </w:style>
  <w:style w:type="paragraph" w:customStyle="1" w:styleId="Style11">
    <w:name w:val="Style11"/>
    <w:basedOn w:val="a"/>
    <w:uiPriority w:val="99"/>
    <w:rsid w:val="00C869F5"/>
    <w:pPr>
      <w:spacing w:line="324" w:lineRule="exact"/>
      <w:ind w:firstLine="1114"/>
      <w:jc w:val="both"/>
    </w:pPr>
  </w:style>
  <w:style w:type="paragraph" w:customStyle="1" w:styleId="Style17">
    <w:name w:val="Style17"/>
    <w:basedOn w:val="a"/>
    <w:uiPriority w:val="99"/>
    <w:rsid w:val="00C869F5"/>
    <w:pPr>
      <w:spacing w:line="326" w:lineRule="exact"/>
      <w:ind w:firstLine="1056"/>
      <w:jc w:val="both"/>
    </w:pPr>
  </w:style>
  <w:style w:type="paragraph" w:customStyle="1" w:styleId="Style19">
    <w:name w:val="Style19"/>
    <w:basedOn w:val="a"/>
    <w:uiPriority w:val="99"/>
    <w:rsid w:val="00C869F5"/>
    <w:pPr>
      <w:spacing w:line="326" w:lineRule="exact"/>
      <w:ind w:hanging="192"/>
    </w:pPr>
  </w:style>
  <w:style w:type="character" w:customStyle="1" w:styleId="FontStyle21">
    <w:name w:val="Font Style21"/>
    <w:basedOn w:val="a0"/>
    <w:uiPriority w:val="99"/>
    <w:rsid w:val="00C86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869F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869F5"/>
    <w:pPr>
      <w:spacing w:line="322" w:lineRule="exact"/>
      <w:ind w:firstLine="989"/>
      <w:jc w:val="both"/>
    </w:pPr>
  </w:style>
  <w:style w:type="paragraph" w:customStyle="1" w:styleId="Style4">
    <w:name w:val="Style4"/>
    <w:basedOn w:val="a"/>
    <w:uiPriority w:val="99"/>
    <w:rsid w:val="00C869F5"/>
  </w:style>
  <w:style w:type="paragraph" w:customStyle="1" w:styleId="Style8">
    <w:name w:val="Style8"/>
    <w:basedOn w:val="a"/>
    <w:uiPriority w:val="99"/>
    <w:rsid w:val="00C869F5"/>
    <w:pPr>
      <w:spacing w:line="326" w:lineRule="exact"/>
      <w:ind w:hanging="1190"/>
    </w:pPr>
  </w:style>
  <w:style w:type="paragraph" w:customStyle="1" w:styleId="Style12">
    <w:name w:val="Style12"/>
    <w:basedOn w:val="a"/>
    <w:uiPriority w:val="99"/>
    <w:rsid w:val="00C869F5"/>
    <w:pPr>
      <w:spacing w:line="346" w:lineRule="exact"/>
      <w:ind w:firstLine="826"/>
    </w:pPr>
  </w:style>
  <w:style w:type="paragraph" w:customStyle="1" w:styleId="Style13">
    <w:name w:val="Style13"/>
    <w:basedOn w:val="a"/>
    <w:uiPriority w:val="99"/>
    <w:rsid w:val="00C869F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C869F5"/>
    <w:pPr>
      <w:spacing w:line="336" w:lineRule="exact"/>
      <w:ind w:firstLine="1219"/>
    </w:pPr>
  </w:style>
  <w:style w:type="paragraph" w:customStyle="1" w:styleId="Style15">
    <w:name w:val="Style15"/>
    <w:basedOn w:val="a"/>
    <w:uiPriority w:val="99"/>
    <w:rsid w:val="00C869F5"/>
    <w:pPr>
      <w:spacing w:line="32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C869F5"/>
    <w:pPr>
      <w:spacing w:line="319" w:lineRule="exact"/>
      <w:ind w:firstLine="682"/>
      <w:jc w:val="both"/>
    </w:pPr>
  </w:style>
  <w:style w:type="paragraph" w:customStyle="1" w:styleId="Style7">
    <w:name w:val="Style7"/>
    <w:basedOn w:val="a"/>
    <w:uiPriority w:val="99"/>
    <w:rsid w:val="00C869F5"/>
    <w:pPr>
      <w:spacing w:line="326" w:lineRule="exact"/>
      <w:ind w:firstLine="547"/>
    </w:pPr>
  </w:style>
  <w:style w:type="paragraph" w:customStyle="1" w:styleId="Style9">
    <w:name w:val="Style9"/>
    <w:basedOn w:val="a"/>
    <w:uiPriority w:val="99"/>
    <w:rsid w:val="00C869F5"/>
    <w:pPr>
      <w:spacing w:line="322" w:lineRule="exact"/>
      <w:ind w:firstLine="845"/>
    </w:pPr>
  </w:style>
  <w:style w:type="paragraph" w:customStyle="1" w:styleId="Style10">
    <w:name w:val="Style10"/>
    <w:basedOn w:val="a"/>
    <w:uiPriority w:val="99"/>
    <w:rsid w:val="00C869F5"/>
    <w:pPr>
      <w:spacing w:line="326" w:lineRule="exact"/>
      <w:ind w:firstLine="797"/>
    </w:pPr>
  </w:style>
  <w:style w:type="paragraph" w:customStyle="1" w:styleId="Style1">
    <w:name w:val="Style1"/>
    <w:basedOn w:val="a"/>
    <w:uiPriority w:val="99"/>
    <w:rsid w:val="00C869F5"/>
    <w:pPr>
      <w:spacing w:line="317" w:lineRule="exact"/>
      <w:ind w:firstLine="979"/>
    </w:pPr>
  </w:style>
  <w:style w:type="table" w:styleId="a3">
    <w:name w:val="Table Grid"/>
    <w:basedOn w:val="a1"/>
    <w:uiPriority w:val="59"/>
    <w:rsid w:val="00C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E211-C39F-45A6-B0C5-D5F9CCA9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2015-02-25T07:58:00Z</cp:lastPrinted>
  <dcterms:created xsi:type="dcterms:W3CDTF">2014-08-08T05:57:00Z</dcterms:created>
  <dcterms:modified xsi:type="dcterms:W3CDTF">2015-02-25T08:01:00Z</dcterms:modified>
</cp:coreProperties>
</file>