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3B" w:rsidRDefault="00FF2518" w:rsidP="00C66B2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D323B">
        <w:rPr>
          <w:rFonts w:ascii="Times New Roman" w:hAnsi="Times New Roman"/>
        </w:rPr>
        <w:tab/>
      </w:r>
      <w:r w:rsidR="002D323B">
        <w:rPr>
          <w:rFonts w:ascii="Times New Roman" w:hAnsi="Times New Roman"/>
        </w:rPr>
        <w:tab/>
      </w:r>
      <w:r w:rsidR="00292407">
        <w:rPr>
          <w:b/>
          <w:noProof/>
          <w:sz w:val="32"/>
          <w:szCs w:val="32"/>
          <w:lang w:eastAsia="ru-RU"/>
        </w:rPr>
        <w:t>проект</w:t>
      </w:r>
      <w:r w:rsidR="002D323B">
        <w:rPr>
          <w:rFonts w:ascii="Times New Roman" w:hAnsi="Times New Roman"/>
        </w:rPr>
        <w:tab/>
      </w:r>
      <w:r w:rsidR="002D323B">
        <w:rPr>
          <w:rFonts w:ascii="Times New Roman" w:hAnsi="Times New Roman"/>
        </w:rPr>
        <w:tab/>
      </w:r>
    </w:p>
    <w:p w:rsidR="002D323B" w:rsidRDefault="00292407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t xml:space="preserve">  </w:t>
      </w:r>
      <w:r w:rsidR="008342C1"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2.75pt;visibility:visible">
            <v:imagedata r:id="rId6" o:title=""/>
          </v:shape>
        </w:pict>
      </w:r>
      <w:r>
        <w:rPr>
          <w:b/>
          <w:noProof/>
          <w:sz w:val="32"/>
          <w:szCs w:val="32"/>
          <w:lang w:eastAsia="ru-RU"/>
        </w:rPr>
        <w:t xml:space="preserve">                                   </w:t>
      </w:r>
    </w:p>
    <w:p w:rsidR="002D323B" w:rsidRPr="00557785" w:rsidRDefault="002D323B" w:rsidP="00D144D0">
      <w:pPr>
        <w:jc w:val="center"/>
        <w:rPr>
          <w:rFonts w:ascii="Times New Roman" w:hAnsi="Times New Roman"/>
        </w:rPr>
      </w:pPr>
    </w:p>
    <w:p w:rsidR="002D323B" w:rsidRPr="00507ACF" w:rsidRDefault="002D323B" w:rsidP="00507AC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07ACF">
        <w:rPr>
          <w:rFonts w:ascii="Times New Roman" w:hAnsi="Times New Roman"/>
          <w:b/>
          <w:bCs/>
          <w:sz w:val="32"/>
          <w:szCs w:val="32"/>
        </w:rPr>
        <w:t>Совет</w:t>
      </w:r>
    </w:p>
    <w:p w:rsidR="002D323B" w:rsidRPr="00507ACF" w:rsidRDefault="002D323B" w:rsidP="00507AC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07ACF">
        <w:rPr>
          <w:rFonts w:ascii="Times New Roman" w:hAnsi="Times New Roman"/>
          <w:b/>
          <w:bCs/>
          <w:sz w:val="32"/>
          <w:szCs w:val="32"/>
        </w:rPr>
        <w:t xml:space="preserve"> муниципального образования  Мичуринское сельское поселение Динского района Краснодарского края</w:t>
      </w:r>
    </w:p>
    <w:p w:rsidR="002D323B" w:rsidRPr="00507ACF" w:rsidRDefault="002D323B" w:rsidP="00507AC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D323B" w:rsidRPr="00507ACF" w:rsidRDefault="002D323B" w:rsidP="00507AC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07ACF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2D323B" w:rsidRPr="00507ACF" w:rsidRDefault="002D323B" w:rsidP="00507ACF">
      <w:pPr>
        <w:jc w:val="center"/>
        <w:rPr>
          <w:rFonts w:ascii="Times New Roman" w:hAnsi="Times New Roman"/>
        </w:rPr>
      </w:pPr>
      <w:proofErr w:type="gramStart"/>
      <w:r w:rsidRPr="00507ACF">
        <w:rPr>
          <w:rFonts w:ascii="Times New Roman" w:hAnsi="Times New Roman"/>
          <w:sz w:val="28"/>
          <w:szCs w:val="28"/>
        </w:rPr>
        <w:t>от</w:t>
      </w:r>
      <w:proofErr w:type="gramEnd"/>
      <w:r w:rsidRPr="00507ACF">
        <w:rPr>
          <w:rFonts w:ascii="Times New Roman" w:hAnsi="Times New Roman"/>
          <w:sz w:val="28"/>
          <w:szCs w:val="28"/>
        </w:rPr>
        <w:t xml:space="preserve"> _________                                                                                       №  _________</w:t>
      </w:r>
      <w:r w:rsidRPr="00507ACF">
        <w:rPr>
          <w:rFonts w:ascii="Times New Roman" w:hAnsi="Times New Roman"/>
        </w:rPr>
        <w:t xml:space="preserve">                                                    поселок Агроном</w:t>
      </w:r>
    </w:p>
    <w:p w:rsidR="002D323B" w:rsidRPr="00507ACF" w:rsidRDefault="002D323B" w:rsidP="00507ACF">
      <w:pPr>
        <w:rPr>
          <w:rFonts w:ascii="Times New Roman" w:hAnsi="Times New Roman"/>
          <w:b/>
          <w:bCs/>
        </w:rPr>
      </w:pPr>
    </w:p>
    <w:p w:rsidR="00D271B1" w:rsidRDefault="00D271B1" w:rsidP="00507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3B" w:rsidRPr="00507ACF" w:rsidRDefault="002D323B" w:rsidP="00507A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07ACF">
        <w:rPr>
          <w:rFonts w:ascii="Times New Roman" w:hAnsi="Times New Roman"/>
          <w:b/>
          <w:sz w:val="28"/>
          <w:szCs w:val="28"/>
        </w:rPr>
        <w:t xml:space="preserve">О </w:t>
      </w:r>
      <w:r w:rsidR="003877D8">
        <w:rPr>
          <w:rFonts w:ascii="Times New Roman" w:hAnsi="Times New Roman"/>
          <w:b/>
          <w:sz w:val="28"/>
          <w:szCs w:val="28"/>
        </w:rPr>
        <w:t>даче согласия</w:t>
      </w:r>
      <w:r w:rsidR="00AE5B77">
        <w:rPr>
          <w:rFonts w:ascii="Times New Roman" w:hAnsi="Times New Roman"/>
          <w:b/>
          <w:sz w:val="28"/>
          <w:szCs w:val="28"/>
        </w:rPr>
        <w:t xml:space="preserve"> МООО</w:t>
      </w:r>
      <w:r w:rsidR="003877D8">
        <w:rPr>
          <w:rFonts w:ascii="Times New Roman" w:hAnsi="Times New Roman"/>
          <w:b/>
          <w:sz w:val="28"/>
          <w:szCs w:val="28"/>
        </w:rPr>
        <w:t xml:space="preserve"> </w:t>
      </w:r>
      <w:r w:rsidR="00AE5B77">
        <w:rPr>
          <w:rFonts w:ascii="Times New Roman" w:hAnsi="Times New Roman"/>
          <w:b/>
          <w:sz w:val="28"/>
          <w:szCs w:val="28"/>
        </w:rPr>
        <w:t>«</w:t>
      </w:r>
      <w:r w:rsidR="003877D8">
        <w:rPr>
          <w:rFonts w:ascii="Times New Roman" w:hAnsi="Times New Roman"/>
          <w:b/>
          <w:sz w:val="28"/>
          <w:szCs w:val="28"/>
        </w:rPr>
        <w:t>Мичуринско</w:t>
      </w:r>
      <w:r w:rsidR="00AE5B77">
        <w:rPr>
          <w:rFonts w:ascii="Times New Roman" w:hAnsi="Times New Roman"/>
          <w:b/>
          <w:sz w:val="28"/>
          <w:szCs w:val="28"/>
        </w:rPr>
        <w:t>е</w:t>
      </w:r>
      <w:r w:rsidR="003877D8">
        <w:rPr>
          <w:rFonts w:ascii="Times New Roman" w:hAnsi="Times New Roman"/>
          <w:b/>
          <w:sz w:val="28"/>
          <w:szCs w:val="28"/>
        </w:rPr>
        <w:t xml:space="preserve"> ЖКХ</w:t>
      </w:r>
      <w:r w:rsidR="00AE5B77">
        <w:rPr>
          <w:rFonts w:ascii="Times New Roman" w:hAnsi="Times New Roman"/>
          <w:b/>
          <w:sz w:val="28"/>
          <w:szCs w:val="28"/>
        </w:rPr>
        <w:t>»</w:t>
      </w:r>
      <w:r w:rsidR="003877D8">
        <w:rPr>
          <w:rFonts w:ascii="Times New Roman" w:hAnsi="Times New Roman"/>
          <w:b/>
          <w:sz w:val="28"/>
          <w:szCs w:val="28"/>
        </w:rPr>
        <w:t xml:space="preserve"> на техническое переоборудование движимого имущества.</w:t>
      </w:r>
    </w:p>
    <w:p w:rsidR="002D323B" w:rsidRPr="00507ACF" w:rsidRDefault="002D323B" w:rsidP="00507A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1B1" w:rsidRDefault="003534CD" w:rsidP="0062104B">
      <w:pPr>
        <w:ind w:firstLine="34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В соответствии с Гражданским кодексом Российской Федерации, ст. 51 Федерального закона от 06.10.2003г. №131-ФЗ «Об общих принципах организации местного самоуправления в Российской Федерации», руководствуясь Уставом Мичуринского сельского поселения</w:t>
      </w:r>
      <w:r w:rsidR="003617A4">
        <w:rPr>
          <w:rFonts w:ascii="Times New Roman" w:hAnsi="Times New Roman"/>
          <w:bCs/>
          <w:sz w:val="26"/>
          <w:szCs w:val="26"/>
        </w:rPr>
        <w:t>, разделом 12 «Положения о порядке управления и распоряжения объектами муниципальной собственности муниципального образования Мичуринского сельского поселения Динского района», утвержденного решением Совета Мичуринского сельского поселения от 26.07.2012 года № 221-40/2,</w:t>
      </w:r>
      <w:r w:rsidR="00A47D4A">
        <w:rPr>
          <w:rFonts w:ascii="Times New Roman" w:hAnsi="Times New Roman"/>
          <w:bCs/>
          <w:sz w:val="26"/>
          <w:szCs w:val="26"/>
        </w:rPr>
        <w:t xml:space="preserve"> а так</w:t>
      </w:r>
      <w:r w:rsidR="00C1528F">
        <w:rPr>
          <w:rFonts w:ascii="Times New Roman" w:hAnsi="Times New Roman"/>
          <w:bCs/>
          <w:sz w:val="26"/>
          <w:szCs w:val="26"/>
        </w:rPr>
        <w:t>же</w:t>
      </w:r>
      <w:proofErr w:type="gramEnd"/>
      <w:r w:rsidR="00C1528F">
        <w:rPr>
          <w:rFonts w:ascii="Times New Roman" w:hAnsi="Times New Roman"/>
          <w:bCs/>
          <w:sz w:val="26"/>
          <w:szCs w:val="26"/>
        </w:rPr>
        <w:t xml:space="preserve"> на основании письма от 22.01.2015года № 09 МООО «Мичуринско</w:t>
      </w:r>
      <w:r w:rsidR="0062104B">
        <w:rPr>
          <w:rFonts w:ascii="Times New Roman" w:hAnsi="Times New Roman"/>
          <w:bCs/>
          <w:sz w:val="26"/>
          <w:szCs w:val="26"/>
        </w:rPr>
        <w:t>е</w:t>
      </w:r>
      <w:r w:rsidR="00C1528F">
        <w:rPr>
          <w:rFonts w:ascii="Times New Roman" w:hAnsi="Times New Roman"/>
          <w:bCs/>
          <w:sz w:val="26"/>
          <w:szCs w:val="26"/>
        </w:rPr>
        <w:t xml:space="preserve"> ЖКХ»,</w:t>
      </w:r>
      <w:r w:rsidR="00A47D4A">
        <w:rPr>
          <w:rFonts w:ascii="Times New Roman" w:hAnsi="Times New Roman"/>
          <w:bCs/>
          <w:sz w:val="26"/>
          <w:szCs w:val="26"/>
        </w:rPr>
        <w:t xml:space="preserve"> Совет</w:t>
      </w:r>
      <w:r w:rsidR="003617A4">
        <w:rPr>
          <w:rFonts w:ascii="Times New Roman" w:hAnsi="Times New Roman"/>
          <w:bCs/>
          <w:sz w:val="26"/>
          <w:szCs w:val="26"/>
        </w:rPr>
        <w:t xml:space="preserve"> Мичуринского сельского поселения </w:t>
      </w:r>
      <w:proofErr w:type="gramStart"/>
      <w:r w:rsidR="003617A4">
        <w:rPr>
          <w:rFonts w:ascii="Times New Roman" w:hAnsi="Times New Roman"/>
          <w:bCs/>
          <w:sz w:val="26"/>
          <w:szCs w:val="26"/>
        </w:rPr>
        <w:t>Р</w:t>
      </w:r>
      <w:proofErr w:type="gramEnd"/>
      <w:r w:rsidR="003617A4">
        <w:rPr>
          <w:rFonts w:ascii="Times New Roman" w:hAnsi="Times New Roman"/>
          <w:bCs/>
          <w:sz w:val="26"/>
          <w:szCs w:val="26"/>
        </w:rPr>
        <w:t xml:space="preserve"> Е Ш И Л:</w:t>
      </w:r>
    </w:p>
    <w:p w:rsidR="003617A4" w:rsidRDefault="003877D8" w:rsidP="0062104B">
      <w:pPr>
        <w:numPr>
          <w:ilvl w:val="0"/>
          <w:numId w:val="3"/>
        </w:numPr>
        <w:ind w:left="0" w:firstLine="34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Дать согласие</w:t>
      </w:r>
      <w:r w:rsidR="00AE5B77">
        <w:rPr>
          <w:rFonts w:ascii="Times New Roman" w:hAnsi="Times New Roman"/>
          <w:bCs/>
          <w:sz w:val="26"/>
          <w:szCs w:val="26"/>
        </w:rPr>
        <w:t xml:space="preserve"> МООО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E5B77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Мичуринско</w:t>
      </w:r>
      <w:r w:rsidR="0062104B"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 xml:space="preserve"> ЖКХ</w:t>
      </w:r>
      <w:r w:rsidR="00AE5B77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Cs/>
          <w:sz w:val="26"/>
          <w:szCs w:val="26"/>
        </w:rPr>
        <w:t>Чундышко</w:t>
      </w:r>
      <w:proofErr w:type="spellEnd"/>
      <w:r>
        <w:rPr>
          <w:rFonts w:ascii="Times New Roman" w:hAnsi="Times New Roman"/>
          <w:bCs/>
          <w:sz w:val="26"/>
          <w:szCs w:val="26"/>
        </w:rPr>
        <w:t>) на техническое переоборудование</w:t>
      </w:r>
      <w:r w:rsidR="00AE5B77">
        <w:rPr>
          <w:rFonts w:ascii="Times New Roman" w:hAnsi="Times New Roman"/>
          <w:bCs/>
          <w:sz w:val="26"/>
          <w:szCs w:val="26"/>
        </w:rPr>
        <w:t xml:space="preserve"> муниципального движимого имущества </w:t>
      </w:r>
      <w:r w:rsidR="008342C1">
        <w:rPr>
          <w:rFonts w:ascii="Times New Roman" w:hAnsi="Times New Roman"/>
          <w:bCs/>
          <w:sz w:val="26"/>
          <w:szCs w:val="26"/>
        </w:rPr>
        <w:t>(согласно прилагаемого перечня</w:t>
      </w:r>
      <w:r w:rsidR="00AE5B77">
        <w:rPr>
          <w:rFonts w:ascii="Times New Roman" w:hAnsi="Times New Roman"/>
          <w:bCs/>
          <w:sz w:val="26"/>
          <w:szCs w:val="26"/>
        </w:rPr>
        <w:t xml:space="preserve"> перечень прилагается</w:t>
      </w:r>
      <w:r w:rsidR="008342C1">
        <w:rPr>
          <w:rFonts w:ascii="Times New Roman" w:hAnsi="Times New Roman"/>
          <w:bCs/>
          <w:sz w:val="26"/>
          <w:szCs w:val="26"/>
        </w:rPr>
        <w:t>)</w:t>
      </w:r>
      <w:bookmarkStart w:id="0" w:name="_GoBack"/>
      <w:bookmarkEnd w:id="0"/>
      <w:r w:rsidR="00AE5B77">
        <w:rPr>
          <w:rFonts w:ascii="Times New Roman" w:hAnsi="Times New Roman"/>
          <w:bCs/>
          <w:sz w:val="26"/>
          <w:szCs w:val="26"/>
        </w:rPr>
        <w:t>.</w:t>
      </w:r>
    </w:p>
    <w:p w:rsidR="003617A4" w:rsidRDefault="00AE5B77" w:rsidP="0062104B">
      <w:pPr>
        <w:numPr>
          <w:ilvl w:val="0"/>
          <w:numId w:val="3"/>
        </w:numPr>
        <w:ind w:left="0" w:firstLine="34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МООО «Мичуринское ЖКХ» (</w:t>
      </w:r>
      <w:proofErr w:type="spellStart"/>
      <w:r>
        <w:rPr>
          <w:rFonts w:ascii="Times New Roman" w:hAnsi="Times New Roman"/>
          <w:bCs/>
          <w:sz w:val="26"/>
          <w:szCs w:val="26"/>
        </w:rPr>
        <w:t>Чундышко</w:t>
      </w:r>
      <w:proofErr w:type="spellEnd"/>
      <w:r>
        <w:rPr>
          <w:rFonts w:ascii="Times New Roman" w:hAnsi="Times New Roman"/>
          <w:bCs/>
          <w:sz w:val="26"/>
          <w:szCs w:val="26"/>
        </w:rPr>
        <w:t>)</w:t>
      </w:r>
      <w:r w:rsidR="003877D8">
        <w:rPr>
          <w:rFonts w:ascii="Times New Roman" w:hAnsi="Times New Roman"/>
          <w:bCs/>
          <w:sz w:val="26"/>
          <w:szCs w:val="26"/>
        </w:rPr>
        <w:t>:</w:t>
      </w:r>
    </w:p>
    <w:p w:rsidR="003877D8" w:rsidRDefault="00AE5B77" w:rsidP="0062104B">
      <w:pPr>
        <w:numPr>
          <w:ilvl w:val="1"/>
          <w:numId w:val="3"/>
        </w:numPr>
        <w:ind w:left="0" w:firstLine="34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3877D8">
        <w:rPr>
          <w:rFonts w:ascii="Times New Roman" w:hAnsi="Times New Roman"/>
          <w:bCs/>
          <w:sz w:val="26"/>
          <w:szCs w:val="26"/>
        </w:rPr>
        <w:t>ровести необходимые процедуры по техническому переоборудованию указанного в п.1 движимого имущества.</w:t>
      </w:r>
    </w:p>
    <w:p w:rsidR="00AE5B77" w:rsidRDefault="00AE5B77" w:rsidP="0062104B">
      <w:pPr>
        <w:numPr>
          <w:ilvl w:val="1"/>
          <w:numId w:val="3"/>
        </w:numPr>
        <w:ind w:left="0" w:firstLine="34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Провести необходимые юридические процедуры по регистрации переоборудованного имущества, </w:t>
      </w:r>
      <w:proofErr w:type="gramStart"/>
      <w:r>
        <w:rPr>
          <w:rFonts w:ascii="Times New Roman" w:hAnsi="Times New Roman"/>
          <w:bCs/>
          <w:sz w:val="26"/>
          <w:szCs w:val="26"/>
        </w:rPr>
        <w:t>согласно законодательства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AE5B77" w:rsidRDefault="00AE5B77" w:rsidP="0062104B">
      <w:pPr>
        <w:numPr>
          <w:ilvl w:val="1"/>
          <w:numId w:val="3"/>
        </w:numPr>
        <w:ind w:left="0" w:firstLine="34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Внести необходимые изменения в техническую документацию.</w:t>
      </w:r>
    </w:p>
    <w:p w:rsidR="001F73B0" w:rsidRDefault="001F73B0" w:rsidP="0062104B">
      <w:pPr>
        <w:numPr>
          <w:ilvl w:val="0"/>
          <w:numId w:val="3"/>
        </w:numPr>
        <w:ind w:left="0" w:firstLine="34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исполнением настоящего решения возложить на комиссию Совета Мичуринского сельского поселения по </w:t>
      </w:r>
      <w:r w:rsidR="003877D8">
        <w:rPr>
          <w:rFonts w:ascii="Times New Roman" w:hAnsi="Times New Roman"/>
          <w:bCs/>
          <w:sz w:val="26"/>
          <w:szCs w:val="26"/>
        </w:rPr>
        <w:t>промышленности, строительству, ЖКХ, инвестиционным отношениям, гражданской обороне и ЧС (</w:t>
      </w:r>
      <w:proofErr w:type="spellStart"/>
      <w:r w:rsidR="003877D8">
        <w:rPr>
          <w:rFonts w:ascii="Times New Roman" w:hAnsi="Times New Roman"/>
          <w:bCs/>
          <w:sz w:val="26"/>
          <w:szCs w:val="26"/>
        </w:rPr>
        <w:t>Дуплянкин</w:t>
      </w:r>
      <w:proofErr w:type="spellEnd"/>
      <w:r w:rsidR="003877D8">
        <w:rPr>
          <w:rFonts w:ascii="Times New Roman" w:hAnsi="Times New Roman"/>
          <w:bCs/>
          <w:sz w:val="26"/>
          <w:szCs w:val="26"/>
        </w:rPr>
        <w:t>).</w:t>
      </w:r>
    </w:p>
    <w:p w:rsidR="001F73B0" w:rsidRPr="00D271B1" w:rsidRDefault="001F73B0" w:rsidP="0062104B">
      <w:pPr>
        <w:numPr>
          <w:ilvl w:val="0"/>
          <w:numId w:val="3"/>
        </w:numPr>
        <w:ind w:left="0" w:firstLine="34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Настоящее решения вступает в силу со дня его подписания.</w:t>
      </w:r>
    </w:p>
    <w:p w:rsidR="002D323B" w:rsidRPr="00507ACF" w:rsidRDefault="002D323B" w:rsidP="0062104B">
      <w:pPr>
        <w:ind w:firstLine="349"/>
        <w:rPr>
          <w:rFonts w:ascii="Times New Roman" w:hAnsi="Times New Roman"/>
          <w:sz w:val="26"/>
          <w:szCs w:val="26"/>
        </w:rPr>
      </w:pPr>
    </w:p>
    <w:p w:rsidR="001F73B0" w:rsidRDefault="00D271B1" w:rsidP="00D271B1">
      <w:pPr>
        <w:pStyle w:val="Style1"/>
        <w:widowControl/>
        <w:spacing w:line="326" w:lineRule="exact"/>
        <w:ind w:right="5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</w:t>
      </w:r>
    </w:p>
    <w:p w:rsidR="001F73B0" w:rsidRDefault="001F73B0" w:rsidP="00D271B1">
      <w:pPr>
        <w:pStyle w:val="Style1"/>
        <w:widowControl/>
        <w:spacing w:line="326" w:lineRule="exact"/>
        <w:ind w:right="58"/>
        <w:rPr>
          <w:rFonts w:eastAsia="Calibri"/>
          <w:sz w:val="26"/>
          <w:szCs w:val="26"/>
          <w:lang w:eastAsia="en-US"/>
        </w:rPr>
      </w:pPr>
    </w:p>
    <w:p w:rsidR="002D323B" w:rsidRDefault="001F73B0" w:rsidP="00D271B1">
      <w:pPr>
        <w:pStyle w:val="Style1"/>
        <w:widowControl/>
        <w:spacing w:line="326" w:lineRule="exact"/>
        <w:ind w:right="58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2D323B" w:rsidRPr="00507ACF">
        <w:rPr>
          <w:sz w:val="26"/>
          <w:szCs w:val="26"/>
        </w:rPr>
        <w:t>Глава Мичуринского сельского поселения</w:t>
      </w:r>
      <w:r w:rsidR="0062104B">
        <w:rPr>
          <w:sz w:val="26"/>
          <w:szCs w:val="26"/>
        </w:rPr>
        <w:tab/>
      </w:r>
      <w:r w:rsidR="002D323B" w:rsidRPr="00507ACF">
        <w:rPr>
          <w:sz w:val="26"/>
          <w:szCs w:val="26"/>
        </w:rPr>
        <w:tab/>
      </w:r>
      <w:r w:rsidR="002D323B" w:rsidRPr="00507ACF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</w:t>
      </w:r>
      <w:r w:rsidR="002D323B" w:rsidRPr="00507ACF">
        <w:rPr>
          <w:sz w:val="26"/>
          <w:szCs w:val="26"/>
        </w:rPr>
        <w:t xml:space="preserve">  </w:t>
      </w:r>
      <w:r w:rsidR="003877D8">
        <w:rPr>
          <w:sz w:val="26"/>
          <w:szCs w:val="26"/>
        </w:rPr>
        <w:t xml:space="preserve">   </w:t>
      </w:r>
      <w:r w:rsidR="002D323B" w:rsidRPr="00507ACF">
        <w:rPr>
          <w:sz w:val="26"/>
          <w:szCs w:val="26"/>
        </w:rPr>
        <w:t>В.Ю.</w:t>
      </w:r>
      <w:r w:rsidR="0062104B">
        <w:rPr>
          <w:sz w:val="26"/>
          <w:szCs w:val="26"/>
        </w:rPr>
        <w:t xml:space="preserve"> </w:t>
      </w:r>
      <w:r w:rsidR="002D323B" w:rsidRPr="00507ACF">
        <w:rPr>
          <w:sz w:val="26"/>
          <w:szCs w:val="26"/>
        </w:rPr>
        <w:t xml:space="preserve">Иванов  </w:t>
      </w:r>
    </w:p>
    <w:p w:rsidR="001F73B0" w:rsidRDefault="001F73B0" w:rsidP="00D271B1">
      <w:pPr>
        <w:pStyle w:val="Style1"/>
        <w:widowControl/>
        <w:spacing w:line="326" w:lineRule="exact"/>
        <w:ind w:right="58"/>
        <w:rPr>
          <w:sz w:val="26"/>
          <w:szCs w:val="26"/>
        </w:rPr>
      </w:pPr>
    </w:p>
    <w:p w:rsidR="001F73B0" w:rsidRPr="00507ACF" w:rsidRDefault="001F73B0" w:rsidP="00D271B1">
      <w:pPr>
        <w:pStyle w:val="Style1"/>
        <w:widowControl/>
        <w:spacing w:line="326" w:lineRule="exact"/>
        <w:ind w:right="58"/>
      </w:pPr>
    </w:p>
    <w:sectPr w:rsidR="001F73B0" w:rsidRPr="00507ACF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00C65CF"/>
    <w:multiLevelType w:val="multilevel"/>
    <w:tmpl w:val="BE8A2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5467ADA"/>
    <w:multiLevelType w:val="hybridMultilevel"/>
    <w:tmpl w:val="B2469B92"/>
    <w:lvl w:ilvl="0" w:tplc="C4FA222E">
      <w:start w:val="1"/>
      <w:numFmt w:val="decimal"/>
      <w:lvlText w:val="%1.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F89"/>
    <w:rsid w:val="00000862"/>
    <w:rsid w:val="000029B4"/>
    <w:rsid w:val="00005DAC"/>
    <w:rsid w:val="00006682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26B76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473DA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A54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D33"/>
    <w:rsid w:val="001F208A"/>
    <w:rsid w:val="001F3687"/>
    <w:rsid w:val="001F3E35"/>
    <w:rsid w:val="001F6F15"/>
    <w:rsid w:val="001F6FB7"/>
    <w:rsid w:val="001F73B0"/>
    <w:rsid w:val="002014EA"/>
    <w:rsid w:val="0020156F"/>
    <w:rsid w:val="00201941"/>
    <w:rsid w:val="00203027"/>
    <w:rsid w:val="00203A03"/>
    <w:rsid w:val="0020724C"/>
    <w:rsid w:val="00207DB3"/>
    <w:rsid w:val="002115B2"/>
    <w:rsid w:val="0021262A"/>
    <w:rsid w:val="00212681"/>
    <w:rsid w:val="00212871"/>
    <w:rsid w:val="00215A62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407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323B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36ED7"/>
    <w:rsid w:val="0034063D"/>
    <w:rsid w:val="00341685"/>
    <w:rsid w:val="0034461E"/>
    <w:rsid w:val="003446B7"/>
    <w:rsid w:val="00346820"/>
    <w:rsid w:val="00347551"/>
    <w:rsid w:val="0035245B"/>
    <w:rsid w:val="0035273A"/>
    <w:rsid w:val="003534CD"/>
    <w:rsid w:val="00356A66"/>
    <w:rsid w:val="003617A4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877D8"/>
    <w:rsid w:val="003920D7"/>
    <w:rsid w:val="00393E0B"/>
    <w:rsid w:val="003A14C7"/>
    <w:rsid w:val="003A1AD9"/>
    <w:rsid w:val="003A6AC4"/>
    <w:rsid w:val="003A6B79"/>
    <w:rsid w:val="003B0E6E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3D6A"/>
    <w:rsid w:val="003F4945"/>
    <w:rsid w:val="003F4E81"/>
    <w:rsid w:val="003F60C3"/>
    <w:rsid w:val="003F6D7F"/>
    <w:rsid w:val="003F763A"/>
    <w:rsid w:val="004006DE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7EC6"/>
    <w:rsid w:val="00433DBB"/>
    <w:rsid w:val="00437DD8"/>
    <w:rsid w:val="004407BB"/>
    <w:rsid w:val="00452078"/>
    <w:rsid w:val="004522B4"/>
    <w:rsid w:val="00455E72"/>
    <w:rsid w:val="00460290"/>
    <w:rsid w:val="00461BBA"/>
    <w:rsid w:val="004625D7"/>
    <w:rsid w:val="0046378F"/>
    <w:rsid w:val="00467495"/>
    <w:rsid w:val="00470837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07ACF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785"/>
    <w:rsid w:val="00557EB1"/>
    <w:rsid w:val="00563F2D"/>
    <w:rsid w:val="00564595"/>
    <w:rsid w:val="00570185"/>
    <w:rsid w:val="00572A00"/>
    <w:rsid w:val="005763B3"/>
    <w:rsid w:val="0057740D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3AB4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104B"/>
    <w:rsid w:val="00625922"/>
    <w:rsid w:val="0062687F"/>
    <w:rsid w:val="00627CFF"/>
    <w:rsid w:val="00632259"/>
    <w:rsid w:val="0063301C"/>
    <w:rsid w:val="00634E41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2EEB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42C1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14AB9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6A5E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6679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47D4A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5B77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28F"/>
    <w:rsid w:val="00C154E0"/>
    <w:rsid w:val="00C16B9C"/>
    <w:rsid w:val="00C21B3C"/>
    <w:rsid w:val="00C275CD"/>
    <w:rsid w:val="00C27C9F"/>
    <w:rsid w:val="00C361CB"/>
    <w:rsid w:val="00C4239C"/>
    <w:rsid w:val="00C44C27"/>
    <w:rsid w:val="00C45D92"/>
    <w:rsid w:val="00C47B1B"/>
    <w:rsid w:val="00C54267"/>
    <w:rsid w:val="00C56CAC"/>
    <w:rsid w:val="00C618EC"/>
    <w:rsid w:val="00C6296A"/>
    <w:rsid w:val="00C646AE"/>
    <w:rsid w:val="00C66B2B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1B1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C2107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07E94"/>
    <w:rsid w:val="00F11605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62863"/>
    <w:rsid w:val="00F63695"/>
    <w:rsid w:val="00F7066C"/>
    <w:rsid w:val="00F72718"/>
    <w:rsid w:val="00F7521B"/>
    <w:rsid w:val="00F75C39"/>
    <w:rsid w:val="00F80D16"/>
    <w:rsid w:val="00F8124A"/>
    <w:rsid w:val="00F90D75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2518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144D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A0F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5542F"/>
    <w:pPr>
      <w:ind w:left="720"/>
      <w:contextualSpacing/>
    </w:pPr>
  </w:style>
  <w:style w:type="character" w:styleId="a6">
    <w:name w:val="Hyperlink"/>
    <w:uiPriority w:val="99"/>
    <w:rsid w:val="0005542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07AC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21">
    <w:name w:val="Знак2 Знак Знак Знак"/>
    <w:basedOn w:val="a"/>
    <w:uiPriority w:val="99"/>
    <w:rsid w:val="00507AC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2015-01-23T06:00:00Z</cp:lastPrinted>
  <dcterms:created xsi:type="dcterms:W3CDTF">2014-03-31T09:26:00Z</dcterms:created>
  <dcterms:modified xsi:type="dcterms:W3CDTF">2015-01-23T07:01:00Z</dcterms:modified>
</cp:coreProperties>
</file>