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53" w:rsidRDefault="007C7053" w:rsidP="00F739D7">
      <w:pPr>
        <w:pStyle w:val="Heading2"/>
        <w:jc w:val="center"/>
        <w:rPr>
          <w:rFonts w:ascii="Times New Roman" w:hAnsi="Times New Roman"/>
          <w:b w:val="0"/>
          <w:bCs w:val="0"/>
          <w:sz w:val="36"/>
          <w:szCs w:val="36"/>
        </w:rPr>
      </w:pPr>
      <w:r w:rsidRPr="004440A5">
        <w:rPr>
          <w:b w:val="0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2pt;visibility:visible">
            <v:imagedata r:id="rId7" o:title=""/>
          </v:shape>
        </w:pict>
      </w:r>
    </w:p>
    <w:p w:rsidR="007C7053" w:rsidRDefault="007C7053" w:rsidP="00F739D7">
      <w:pPr>
        <w:jc w:val="center"/>
      </w:pPr>
    </w:p>
    <w:p w:rsidR="007C7053" w:rsidRPr="003102A5" w:rsidRDefault="007C7053" w:rsidP="00F739D7">
      <w:pPr>
        <w:jc w:val="center"/>
        <w:rPr>
          <w:color w:val="0000FF"/>
          <w:sz w:val="28"/>
          <w:szCs w:val="28"/>
        </w:rPr>
      </w:pPr>
      <w:r w:rsidRPr="003102A5">
        <w:rPr>
          <w:color w:val="0000FF"/>
          <w:sz w:val="28"/>
          <w:szCs w:val="28"/>
        </w:rPr>
        <w:t>АДМИНИСТРАЦИ</w:t>
      </w:r>
      <w:r>
        <w:rPr>
          <w:color w:val="0000FF"/>
          <w:sz w:val="28"/>
          <w:szCs w:val="28"/>
        </w:rPr>
        <w:t>ЯМИЧУРИНСКОГО</w:t>
      </w:r>
      <w:r w:rsidRPr="003102A5">
        <w:rPr>
          <w:color w:val="0000FF"/>
          <w:sz w:val="28"/>
          <w:szCs w:val="28"/>
        </w:rPr>
        <w:t xml:space="preserve"> СЕЛЬСКОГО ПОСЕЛЕНИЯ</w:t>
      </w:r>
    </w:p>
    <w:p w:rsidR="007C7053" w:rsidRDefault="007C7053" w:rsidP="00F739D7">
      <w:pPr>
        <w:jc w:val="center"/>
        <w:rPr>
          <w:color w:val="0000FF"/>
          <w:sz w:val="28"/>
          <w:szCs w:val="28"/>
        </w:rPr>
      </w:pPr>
      <w:r w:rsidRPr="003102A5">
        <w:rPr>
          <w:color w:val="0000FF"/>
          <w:sz w:val="28"/>
          <w:szCs w:val="28"/>
        </w:rPr>
        <w:t>ДИНСКОГО РАЙОНА</w:t>
      </w:r>
    </w:p>
    <w:p w:rsidR="007C7053" w:rsidRPr="00CD39F3" w:rsidRDefault="007C7053" w:rsidP="00F739D7">
      <w:pPr>
        <w:jc w:val="center"/>
      </w:pPr>
    </w:p>
    <w:p w:rsidR="007C7053" w:rsidRPr="003519A1" w:rsidRDefault="007C7053" w:rsidP="00F739D7">
      <w:pPr>
        <w:pStyle w:val="Heading2"/>
        <w:jc w:val="center"/>
        <w:rPr>
          <w:rFonts w:ascii="Times New Roman" w:hAnsi="Times New Roman"/>
          <w:b w:val="0"/>
          <w:bCs w:val="0"/>
          <w:i w:val="0"/>
          <w:color w:val="0000FF"/>
          <w:sz w:val="32"/>
          <w:szCs w:val="32"/>
        </w:rPr>
      </w:pPr>
      <w:r w:rsidRPr="003519A1">
        <w:rPr>
          <w:rFonts w:ascii="Times New Roman" w:hAnsi="Times New Roman"/>
          <w:i w:val="0"/>
          <w:color w:val="0000FF"/>
          <w:sz w:val="32"/>
          <w:szCs w:val="32"/>
        </w:rPr>
        <w:t>ПОСТАНОВЛЕНИЕ</w:t>
      </w:r>
    </w:p>
    <w:p w:rsidR="007C7053" w:rsidRPr="003519A1" w:rsidRDefault="007C7053" w:rsidP="00F739D7">
      <w:pPr>
        <w:jc w:val="center"/>
        <w:rPr>
          <w:color w:val="0000FF"/>
          <w:sz w:val="28"/>
          <w:szCs w:val="28"/>
        </w:rPr>
      </w:pPr>
    </w:p>
    <w:p w:rsidR="007C7053" w:rsidRPr="003102A5" w:rsidRDefault="007C7053" w:rsidP="00F739D7">
      <w:pPr>
        <w:jc w:val="center"/>
        <w:rPr>
          <w:color w:val="0000FF"/>
          <w:sz w:val="28"/>
          <w:szCs w:val="28"/>
        </w:rPr>
      </w:pPr>
    </w:p>
    <w:p w:rsidR="007C7053" w:rsidRPr="003102A5" w:rsidRDefault="007C7053" w:rsidP="00F739D7">
      <w:pPr>
        <w:jc w:val="center"/>
        <w:rPr>
          <w:color w:val="0000FF"/>
        </w:rPr>
      </w:pPr>
    </w:p>
    <w:p w:rsidR="007C7053" w:rsidRPr="00F739D7" w:rsidRDefault="007C7053" w:rsidP="00F739D7">
      <w:pPr>
        <w:jc w:val="both"/>
        <w:rPr>
          <w:b/>
          <w:bCs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>о</w:t>
      </w:r>
      <w:r w:rsidRPr="003102A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19.05.2014</w:t>
      </w:r>
      <w:r w:rsidRPr="003102A5">
        <w:rPr>
          <w:color w:val="0000FF"/>
          <w:sz w:val="28"/>
          <w:szCs w:val="28"/>
        </w:rPr>
        <w:tab/>
      </w:r>
      <w:r w:rsidRPr="003102A5">
        <w:rPr>
          <w:color w:val="0000FF"/>
          <w:sz w:val="28"/>
          <w:szCs w:val="28"/>
        </w:rPr>
        <w:tab/>
      </w:r>
      <w:r w:rsidRPr="003102A5">
        <w:rPr>
          <w:color w:val="0000FF"/>
          <w:sz w:val="28"/>
          <w:szCs w:val="28"/>
        </w:rPr>
        <w:tab/>
      </w:r>
      <w:r w:rsidRPr="003102A5">
        <w:rPr>
          <w:color w:val="0000FF"/>
          <w:sz w:val="28"/>
          <w:szCs w:val="28"/>
        </w:rPr>
        <w:tab/>
        <w:t>№</w:t>
      </w:r>
      <w:r>
        <w:rPr>
          <w:color w:val="0000FF"/>
          <w:sz w:val="28"/>
          <w:szCs w:val="28"/>
        </w:rPr>
        <w:t xml:space="preserve"> 114</w:t>
      </w:r>
      <w:bookmarkStart w:id="0" w:name="_GoBack"/>
      <w:bookmarkEnd w:id="0"/>
      <w:r w:rsidRPr="00F739D7">
        <w:rPr>
          <w:color w:val="FFFFFF"/>
          <w:sz w:val="28"/>
          <w:szCs w:val="28"/>
          <w:u w:val="single"/>
        </w:rPr>
        <w:t>.</w:t>
      </w:r>
    </w:p>
    <w:p w:rsidR="007C7053" w:rsidRDefault="007C7053" w:rsidP="00F739D7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7C7053" w:rsidRDefault="007C7053" w:rsidP="006249B5">
      <w:pPr>
        <w:tabs>
          <w:tab w:val="left" w:pos="360"/>
        </w:tabs>
        <w:ind w:left="993" w:right="42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C7053" w:rsidRDefault="007C7053" w:rsidP="0064132F">
      <w:pPr>
        <w:tabs>
          <w:tab w:val="left" w:pos="360"/>
        </w:tabs>
        <w:ind w:right="42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C7053" w:rsidRDefault="007C7053" w:rsidP="006249B5">
      <w:pPr>
        <w:tabs>
          <w:tab w:val="left" w:pos="360"/>
        </w:tabs>
        <w:ind w:left="993" w:right="426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C7053" w:rsidRDefault="007C7053" w:rsidP="0064132F">
      <w:pPr>
        <w:tabs>
          <w:tab w:val="left" w:pos="360"/>
        </w:tabs>
        <w:ind w:right="426"/>
        <w:jc w:val="center"/>
        <w:rPr>
          <w:b/>
          <w:bCs/>
          <w:sz w:val="28"/>
          <w:szCs w:val="28"/>
        </w:rPr>
      </w:pPr>
      <w:r w:rsidRPr="007C083B">
        <w:rPr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Pr="00E74C86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E74C86">
        <w:rPr>
          <w:b/>
          <w:bCs/>
          <w:sz w:val="28"/>
          <w:szCs w:val="28"/>
        </w:rPr>
        <w:t xml:space="preserve"> о проверке достоверности и полноты сведений</w:t>
      </w:r>
      <w:r>
        <w:rPr>
          <w:b/>
          <w:bCs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E74C86">
        <w:rPr>
          <w:b/>
          <w:bCs/>
          <w:sz w:val="28"/>
          <w:szCs w:val="28"/>
        </w:rPr>
        <w:t xml:space="preserve">, представляемых </w:t>
      </w:r>
      <w:r>
        <w:rPr>
          <w:b/>
          <w:bCs/>
          <w:sz w:val="28"/>
          <w:szCs w:val="28"/>
        </w:rPr>
        <w:t>гражданами</w:t>
      </w:r>
      <w:r w:rsidRPr="00E74C8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претендующими </w:t>
      </w:r>
      <w:r w:rsidRPr="00E74C8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замещение должностей муниципальной службы,</w:t>
      </w:r>
      <w:r w:rsidRPr="00E74C86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муниципальными служащими в администрации Мичуринского сельского поселения, и  соблюдения муниципальными служащими требований к</w:t>
      </w:r>
    </w:p>
    <w:p w:rsidR="007C7053" w:rsidRPr="00E74C86" w:rsidRDefault="007C7053" w:rsidP="0064132F">
      <w:pPr>
        <w:tabs>
          <w:tab w:val="left" w:pos="360"/>
        </w:tabs>
        <w:ind w:righ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служебному поведению</w:t>
      </w:r>
    </w:p>
    <w:p w:rsidR="007C7053" w:rsidRDefault="007C7053" w:rsidP="0064132F">
      <w:pPr>
        <w:tabs>
          <w:tab w:val="left" w:pos="9180"/>
        </w:tabs>
        <w:ind w:right="345"/>
        <w:jc w:val="center"/>
        <w:rPr>
          <w:sz w:val="28"/>
          <w:szCs w:val="28"/>
        </w:rPr>
      </w:pPr>
    </w:p>
    <w:p w:rsidR="007C7053" w:rsidRDefault="007C7053" w:rsidP="0064132F">
      <w:pPr>
        <w:tabs>
          <w:tab w:val="left" w:pos="9180"/>
        </w:tabs>
        <w:ind w:right="345"/>
        <w:jc w:val="both"/>
        <w:rPr>
          <w:sz w:val="28"/>
          <w:szCs w:val="28"/>
        </w:rPr>
      </w:pPr>
    </w:p>
    <w:p w:rsidR="007C7053" w:rsidRPr="007C083B" w:rsidRDefault="007C7053" w:rsidP="00F57130">
      <w:pPr>
        <w:ind w:firstLine="720"/>
        <w:jc w:val="both"/>
        <w:rPr>
          <w:sz w:val="28"/>
          <w:szCs w:val="28"/>
        </w:rPr>
      </w:pPr>
      <w:r w:rsidRPr="007C08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25.12.2008 № 273-ФЗ « О противодействии коррупции», Федеральным законом от 03.13.2012 № 230-ФЗ « О Контроле за соответствием расходов лиц, замещающих государственные должности, и иных лиц их доходам», законом Краснодарского края от 30.12.2013 № 2875-КЗ « 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 или об урегулировании конфликта интересов, исполнения ими обязанностей» и у</w:t>
      </w:r>
      <w:r w:rsidRPr="00A338B4">
        <w:rPr>
          <w:color w:val="000000"/>
          <w:spacing w:val="-2"/>
          <w:sz w:val="28"/>
          <w:szCs w:val="28"/>
        </w:rPr>
        <w:t xml:space="preserve">ставом </w:t>
      </w:r>
      <w:r>
        <w:rPr>
          <w:color w:val="000000"/>
          <w:spacing w:val="-2"/>
          <w:sz w:val="28"/>
          <w:szCs w:val="28"/>
        </w:rPr>
        <w:t>Мичуринского</w:t>
      </w:r>
      <w:r w:rsidRPr="00A338B4">
        <w:rPr>
          <w:color w:val="000000"/>
          <w:spacing w:val="-8"/>
          <w:sz w:val="28"/>
          <w:szCs w:val="28"/>
        </w:rPr>
        <w:t xml:space="preserve"> сельского поселения</w:t>
      </w:r>
      <w:r>
        <w:rPr>
          <w:color w:val="000000"/>
          <w:spacing w:val="-8"/>
          <w:sz w:val="28"/>
          <w:szCs w:val="28"/>
        </w:rPr>
        <w:t xml:space="preserve"> Динского района,</w:t>
      </w:r>
      <w:r>
        <w:rPr>
          <w:sz w:val="28"/>
          <w:szCs w:val="28"/>
        </w:rPr>
        <w:t>п о с т а н о в л я ю</w:t>
      </w:r>
      <w:r w:rsidRPr="007C083B">
        <w:rPr>
          <w:sz w:val="28"/>
          <w:szCs w:val="28"/>
        </w:rPr>
        <w:t>:</w:t>
      </w:r>
    </w:p>
    <w:p w:rsidR="007C7053" w:rsidRPr="007F7328" w:rsidRDefault="007C7053" w:rsidP="00CA6BB8">
      <w:pPr>
        <w:tabs>
          <w:tab w:val="left" w:pos="360"/>
        </w:tabs>
        <w:ind w:right="-1" w:firstLine="851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</w:t>
      </w:r>
      <w:r w:rsidRPr="007F7328">
        <w:rPr>
          <w:color w:val="000000"/>
          <w:spacing w:val="1"/>
          <w:sz w:val="28"/>
          <w:szCs w:val="28"/>
        </w:rPr>
        <w:t xml:space="preserve">Утвердить </w:t>
      </w:r>
      <w:r w:rsidRPr="00D967B0">
        <w:rPr>
          <w:color w:val="000000"/>
          <w:spacing w:val="-3"/>
          <w:sz w:val="28"/>
          <w:szCs w:val="28"/>
        </w:rPr>
        <w:t xml:space="preserve">Положение </w:t>
      </w:r>
      <w:r w:rsidRPr="00D967B0">
        <w:rPr>
          <w:bCs/>
          <w:sz w:val="28"/>
          <w:szCs w:val="28"/>
        </w:rPr>
        <w:t>о проверке достоверности и полноты сведений о доходах</w:t>
      </w:r>
      <w:r>
        <w:rPr>
          <w:b/>
          <w:bCs/>
          <w:sz w:val="28"/>
          <w:szCs w:val="28"/>
        </w:rPr>
        <w:t xml:space="preserve">, </w:t>
      </w:r>
      <w:r w:rsidRPr="00D967B0">
        <w:rPr>
          <w:bCs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администрации Мичуринского сельского поселения, и  соблюдения муниципальными служащими требований к служебному поведению</w:t>
      </w:r>
      <w:r w:rsidRPr="007F7328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прилагается</w:t>
      </w:r>
      <w:r w:rsidRPr="007F7328">
        <w:rPr>
          <w:color w:val="000000"/>
          <w:spacing w:val="-1"/>
          <w:sz w:val="28"/>
          <w:szCs w:val="28"/>
        </w:rPr>
        <w:t>).</w:t>
      </w:r>
    </w:p>
    <w:p w:rsidR="007C7053" w:rsidRDefault="007C7053" w:rsidP="00C022E7">
      <w:pPr>
        <w:ind w:firstLine="720"/>
        <w:jc w:val="both"/>
        <w:rPr>
          <w:sz w:val="28"/>
          <w:szCs w:val="28"/>
        </w:rPr>
      </w:pPr>
      <w:bookmarkStart w:id="1" w:name="sub_5"/>
      <w:r>
        <w:rPr>
          <w:sz w:val="28"/>
          <w:szCs w:val="28"/>
        </w:rPr>
        <w:t>2. Общему о</w:t>
      </w:r>
      <w:r w:rsidRPr="00CE354F">
        <w:rPr>
          <w:sz w:val="28"/>
          <w:szCs w:val="28"/>
        </w:rPr>
        <w:t xml:space="preserve">тделу администрации </w:t>
      </w:r>
      <w:r>
        <w:rPr>
          <w:sz w:val="28"/>
          <w:szCs w:val="28"/>
        </w:rPr>
        <w:t xml:space="preserve">Мичуринского сельского поселенияДинского </w:t>
      </w:r>
      <w:r w:rsidRPr="00CE354F">
        <w:rPr>
          <w:sz w:val="28"/>
          <w:szCs w:val="28"/>
        </w:rPr>
        <w:t>район</w:t>
      </w:r>
      <w:r>
        <w:rPr>
          <w:sz w:val="28"/>
          <w:szCs w:val="28"/>
        </w:rPr>
        <w:t>а(Исакова) провести обнародование настоящего постановления и</w:t>
      </w:r>
      <w:r w:rsidRPr="00926A9D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ститьего</w:t>
      </w:r>
      <w:r w:rsidRPr="00926A9D">
        <w:rPr>
          <w:sz w:val="28"/>
          <w:szCs w:val="28"/>
        </w:rPr>
        <w:t xml:space="preserve"> на интернет-сайте администрации </w:t>
      </w:r>
      <w:r>
        <w:rPr>
          <w:sz w:val="28"/>
          <w:szCs w:val="28"/>
        </w:rPr>
        <w:t>Мичуринского</w:t>
      </w:r>
      <w:r w:rsidRPr="00926A9D">
        <w:rPr>
          <w:sz w:val="28"/>
          <w:szCs w:val="28"/>
        </w:rPr>
        <w:t xml:space="preserve"> сельского поселения Динского района </w:t>
      </w:r>
      <w:hyperlink r:id="rId8" w:history="1">
        <w:r w:rsidRPr="00D412B0">
          <w:rPr>
            <w:rStyle w:val="Hyperlink"/>
            <w:sz w:val="28"/>
            <w:szCs w:val="28"/>
            <w:lang w:val="en-US"/>
          </w:rPr>
          <w:t>www</w:t>
        </w:r>
        <w:r w:rsidRPr="00D412B0">
          <w:rPr>
            <w:rStyle w:val="Hyperlink"/>
            <w:sz w:val="28"/>
            <w:szCs w:val="28"/>
          </w:rPr>
          <w:t>.</w:t>
        </w:r>
        <w:r w:rsidRPr="00D412B0">
          <w:rPr>
            <w:rStyle w:val="Hyperlink"/>
            <w:sz w:val="28"/>
            <w:szCs w:val="28"/>
            <w:lang w:val="en-US"/>
          </w:rPr>
          <w:t>michurinskoe</w:t>
        </w:r>
        <w:r w:rsidRPr="00D412B0">
          <w:rPr>
            <w:rStyle w:val="Hyperlink"/>
            <w:sz w:val="28"/>
            <w:szCs w:val="28"/>
          </w:rPr>
          <w:t>.</w:t>
        </w:r>
        <w:r w:rsidRPr="00D412B0">
          <w:rPr>
            <w:rStyle w:val="Hyperlink"/>
            <w:sz w:val="28"/>
            <w:szCs w:val="28"/>
            <w:lang w:val="en-US"/>
          </w:rPr>
          <w:t>org</w:t>
        </w:r>
      </w:hyperlink>
      <w:r w:rsidRPr="00926A9D">
        <w:rPr>
          <w:sz w:val="28"/>
          <w:szCs w:val="28"/>
        </w:rPr>
        <w:t>.</w:t>
      </w:r>
      <w:bookmarkEnd w:id="1"/>
    </w:p>
    <w:p w:rsidR="007C7053" w:rsidRPr="000B3B7B" w:rsidRDefault="007C7053" w:rsidP="00CA6BB8">
      <w:pPr>
        <w:tabs>
          <w:tab w:val="left" w:pos="36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3.Постановление администрации Мичуринского сельского поселения от 13.01.20011 № 9 « Об утверждении Положения</w:t>
      </w:r>
      <w:r w:rsidRPr="000B3B7B">
        <w:rPr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администрации Мичуринского сельского поселения, и  соблюдения муниципальными служащими требований к служебному поведению</w:t>
      </w:r>
      <w:r>
        <w:rPr>
          <w:bCs/>
          <w:sz w:val="28"/>
          <w:szCs w:val="28"/>
        </w:rPr>
        <w:t>» признать утратившим силу.</w:t>
      </w:r>
    </w:p>
    <w:p w:rsidR="007C7053" w:rsidRDefault="007C7053" w:rsidP="00CA6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54F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CE354F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Pr="00CE354F">
        <w:rPr>
          <w:sz w:val="28"/>
          <w:szCs w:val="28"/>
        </w:rPr>
        <w:t xml:space="preserve">постановления возложить на заместителя главы администрации </w:t>
      </w:r>
      <w:r>
        <w:rPr>
          <w:sz w:val="28"/>
          <w:szCs w:val="28"/>
        </w:rPr>
        <w:t>Мичуринского сельского поселения О.А.Рассамаха.</w:t>
      </w:r>
    </w:p>
    <w:p w:rsidR="007C7053" w:rsidRDefault="007C7053" w:rsidP="007F7328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7C083B">
        <w:rPr>
          <w:sz w:val="28"/>
          <w:szCs w:val="28"/>
        </w:rPr>
        <w:t xml:space="preserve">. </w:t>
      </w:r>
      <w:r w:rsidRPr="0069311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7C7053" w:rsidRPr="007C083B" w:rsidRDefault="007C7053" w:rsidP="00F57130">
      <w:pPr>
        <w:rPr>
          <w:color w:val="000000"/>
          <w:spacing w:val="-1"/>
          <w:sz w:val="28"/>
          <w:szCs w:val="28"/>
        </w:rPr>
      </w:pPr>
    </w:p>
    <w:p w:rsidR="007C7053" w:rsidRDefault="007C7053" w:rsidP="00F57130">
      <w:pPr>
        <w:rPr>
          <w:color w:val="000000"/>
          <w:spacing w:val="-1"/>
          <w:sz w:val="28"/>
          <w:szCs w:val="28"/>
        </w:rPr>
      </w:pPr>
    </w:p>
    <w:p w:rsidR="007C7053" w:rsidRDefault="007C7053" w:rsidP="00F57130">
      <w:pPr>
        <w:rPr>
          <w:color w:val="000000"/>
          <w:spacing w:val="-1"/>
          <w:sz w:val="28"/>
          <w:szCs w:val="28"/>
        </w:rPr>
      </w:pPr>
    </w:p>
    <w:p w:rsidR="007C7053" w:rsidRPr="00DF6859" w:rsidRDefault="007C7053" w:rsidP="00F5713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</w:t>
      </w:r>
      <w:r w:rsidRPr="007C083B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Мичуринского   сельского поселения </w:t>
      </w:r>
      <w:r>
        <w:rPr>
          <w:color w:val="000000"/>
          <w:spacing w:val="-1"/>
          <w:sz w:val="28"/>
          <w:szCs w:val="28"/>
        </w:rPr>
        <w:tab/>
        <w:t xml:space="preserve">     В.Ю.Иванов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ПРИЛОЖЕНИЕ</w:t>
      </w: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УТВЕРЖДЕНО</w:t>
      </w: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постановлением администрации</w:t>
      </w: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Мичуринского сельского поселения</w:t>
      </w:r>
    </w:p>
    <w:p w:rsidR="007C7053" w:rsidRDefault="007C7053" w:rsidP="00F57130">
      <w:pPr>
        <w:shd w:val="clear" w:color="auto" w:fill="FFFFFF"/>
        <w:spacing w:line="322" w:lineRule="exact"/>
        <w:ind w:left="493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от____________№_______</w:t>
      </w:r>
    </w:p>
    <w:p w:rsidR="007C7053" w:rsidRPr="00F739D7" w:rsidRDefault="007C7053" w:rsidP="00693113">
      <w:pPr>
        <w:suppressAutoHyphens/>
        <w:ind w:left="5245"/>
        <w:jc w:val="center"/>
        <w:rPr>
          <w:kern w:val="1"/>
          <w:sz w:val="24"/>
          <w:szCs w:val="24"/>
          <w:u w:val="single"/>
          <w:lang w:eastAsia="en-US"/>
        </w:rPr>
      </w:pPr>
    </w:p>
    <w:p w:rsidR="007C7053" w:rsidRPr="00F739D7" w:rsidRDefault="007C7053" w:rsidP="00693113">
      <w:pPr>
        <w:tabs>
          <w:tab w:val="left" w:pos="360"/>
        </w:tabs>
        <w:ind w:right="-6"/>
        <w:rPr>
          <w:sz w:val="24"/>
          <w:szCs w:val="24"/>
        </w:rPr>
      </w:pPr>
    </w:p>
    <w:p w:rsidR="007C7053" w:rsidRDefault="007C7053" w:rsidP="00693113">
      <w:pPr>
        <w:tabs>
          <w:tab w:val="left" w:pos="360"/>
        </w:tabs>
        <w:ind w:right="-6"/>
        <w:rPr>
          <w:sz w:val="24"/>
          <w:szCs w:val="24"/>
        </w:rPr>
      </w:pPr>
    </w:p>
    <w:p w:rsidR="007C7053" w:rsidRPr="00F739D7" w:rsidRDefault="007C7053" w:rsidP="00693113">
      <w:pPr>
        <w:tabs>
          <w:tab w:val="left" w:pos="360"/>
        </w:tabs>
        <w:ind w:right="-6"/>
        <w:rPr>
          <w:sz w:val="24"/>
          <w:szCs w:val="24"/>
        </w:rPr>
      </w:pPr>
    </w:p>
    <w:p w:rsidR="007C7053" w:rsidRDefault="007C7053" w:rsidP="00693113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 w:rsidRPr="00D967B0">
        <w:rPr>
          <w:b/>
          <w:bCs/>
          <w:sz w:val="28"/>
          <w:szCs w:val="28"/>
        </w:rPr>
        <w:t xml:space="preserve">Положение </w:t>
      </w:r>
    </w:p>
    <w:p w:rsidR="007C7053" w:rsidRPr="00E74C86" w:rsidRDefault="007C7053" w:rsidP="00CA6BB8">
      <w:pPr>
        <w:tabs>
          <w:tab w:val="left" w:pos="360"/>
          <w:tab w:val="left" w:pos="9214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E74C86">
        <w:rPr>
          <w:b/>
          <w:bCs/>
          <w:sz w:val="28"/>
          <w:szCs w:val="28"/>
        </w:rPr>
        <w:t>проверке достоверности и полноты сведений</w:t>
      </w:r>
      <w:r>
        <w:rPr>
          <w:b/>
          <w:bCs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E74C86">
        <w:rPr>
          <w:b/>
          <w:bCs/>
          <w:sz w:val="28"/>
          <w:szCs w:val="28"/>
        </w:rPr>
        <w:t xml:space="preserve">, представляемых </w:t>
      </w:r>
      <w:r>
        <w:rPr>
          <w:b/>
          <w:bCs/>
          <w:sz w:val="28"/>
          <w:szCs w:val="28"/>
        </w:rPr>
        <w:t>гражданами</w:t>
      </w:r>
      <w:r w:rsidRPr="00E74C8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претендующими </w:t>
      </w:r>
      <w:r w:rsidRPr="00E74C8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замещение должностей муниципальной службы,</w:t>
      </w:r>
      <w:r w:rsidRPr="00E74C86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муниципальными служащими в администрации Мичуринского сельского поселения, и  соблюдения муниципальными служащими требований к служебному поведению</w:t>
      </w:r>
    </w:p>
    <w:p w:rsidR="007C7053" w:rsidRDefault="007C7053" w:rsidP="00CA6BB8">
      <w:pPr>
        <w:tabs>
          <w:tab w:val="left" w:pos="9180"/>
          <w:tab w:val="left" w:pos="9214"/>
        </w:tabs>
        <w:ind w:left="900" w:right="-1"/>
        <w:jc w:val="both"/>
        <w:rPr>
          <w:sz w:val="28"/>
          <w:szCs w:val="28"/>
        </w:rPr>
      </w:pPr>
    </w:p>
    <w:p w:rsidR="007C7053" w:rsidRDefault="007C7053" w:rsidP="00CA6BB8">
      <w:pPr>
        <w:tabs>
          <w:tab w:val="left" w:pos="360"/>
          <w:tab w:val="left" w:pos="9214"/>
        </w:tabs>
        <w:ind w:right="-1"/>
        <w:jc w:val="both"/>
        <w:rPr>
          <w:sz w:val="28"/>
          <w:szCs w:val="28"/>
        </w:rPr>
      </w:pPr>
      <w:r w:rsidRPr="00F739D7">
        <w:rPr>
          <w:sz w:val="24"/>
          <w:szCs w:val="24"/>
        </w:rPr>
        <w:tab/>
      </w:r>
      <w:r w:rsidRPr="00F739D7">
        <w:rPr>
          <w:sz w:val="24"/>
          <w:szCs w:val="24"/>
        </w:rPr>
        <w:tab/>
        <w:t>1</w:t>
      </w:r>
      <w:r w:rsidRPr="00D967B0">
        <w:rPr>
          <w:sz w:val="28"/>
          <w:szCs w:val="28"/>
        </w:rPr>
        <w:t>. Положением о</w:t>
      </w:r>
      <w:r w:rsidRPr="00F07FDE">
        <w:rPr>
          <w:bCs/>
          <w:sz w:val="28"/>
          <w:szCs w:val="28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администрации Мичуринского сельского поселения, и  соблюдения муниципальными служащими требований к служебному поведению</w:t>
      </w:r>
      <w:r w:rsidRPr="00D967B0">
        <w:rPr>
          <w:sz w:val="28"/>
          <w:szCs w:val="28"/>
        </w:rPr>
        <w:t xml:space="preserve"> (далее – Положение) определяется порядок осуществления проверки</w:t>
      </w:r>
      <w:r>
        <w:rPr>
          <w:sz w:val="28"/>
          <w:szCs w:val="28"/>
        </w:rPr>
        <w:t>( далее проверка):</w:t>
      </w:r>
    </w:p>
    <w:p w:rsidR="007C7053" w:rsidRDefault="007C7053" w:rsidP="00CA6BB8">
      <w:pPr>
        <w:tabs>
          <w:tab w:val="left" w:pos="360"/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967B0">
        <w:rPr>
          <w:sz w:val="28"/>
          <w:szCs w:val="28"/>
        </w:rPr>
        <w:t xml:space="preserve"> достоверности и полноты сведений о доходах, об имуществе  и обязательствах имущественного характера,</w:t>
      </w:r>
      <w:r>
        <w:rPr>
          <w:sz w:val="28"/>
          <w:szCs w:val="28"/>
        </w:rPr>
        <w:t xml:space="preserve"> представляемых в соответствии с Федеральным Законом от 02.03.2007 № 25-ФЗ « О муниципальной службе в Российской Федерации»;</w:t>
      </w:r>
    </w:p>
    <w:p w:rsidR="007C7053" w:rsidRDefault="007C7053" w:rsidP="00CA6BB8">
      <w:pPr>
        <w:tabs>
          <w:tab w:val="left" w:pos="360"/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967B0">
        <w:rPr>
          <w:sz w:val="28"/>
          <w:szCs w:val="28"/>
        </w:rPr>
        <w:t>достоверности и полноты сведений</w:t>
      </w:r>
      <w:r>
        <w:rPr>
          <w:sz w:val="28"/>
          <w:szCs w:val="28"/>
        </w:rPr>
        <w:t>, предоставляемых гражданами Российской Федерации при поступлении на муниципальную службу в соответствии с Федеральным Законом от 02.03.2007 № 25-ФЗ « О муниципальной службе в Российской Федерации»;</w:t>
      </w:r>
    </w:p>
    <w:p w:rsidR="007C7053" w:rsidRDefault="007C7053" w:rsidP="00CA6BB8">
      <w:pPr>
        <w:tabs>
          <w:tab w:val="left" w:pos="360"/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соблюдения муниципальными служащими ограничений и запретов, требований о предотвращении  или об урегулировании конфликта интересов, исполнения муниципальных служащих своих обязанностей.</w:t>
      </w:r>
    </w:p>
    <w:p w:rsidR="007C7053" w:rsidRPr="00D967B0" w:rsidRDefault="007C7053" w:rsidP="00CA6BB8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2.Проверка осуществляется в отношении:</w:t>
      </w:r>
    </w:p>
    <w:p w:rsidR="007C7053" w:rsidRDefault="007C7053" w:rsidP="00EB353E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D967B0">
        <w:rPr>
          <w:sz w:val="28"/>
          <w:szCs w:val="28"/>
        </w:rPr>
        <w:tab/>
      </w:r>
      <w:r>
        <w:rPr>
          <w:sz w:val="28"/>
          <w:szCs w:val="28"/>
        </w:rPr>
        <w:t>граждан</w:t>
      </w:r>
      <w:r w:rsidRPr="00D967B0">
        <w:rPr>
          <w:sz w:val="28"/>
          <w:szCs w:val="28"/>
        </w:rPr>
        <w:t>,</w:t>
      </w:r>
      <w:r>
        <w:rPr>
          <w:sz w:val="28"/>
          <w:szCs w:val="28"/>
        </w:rPr>
        <w:t xml:space="preserve"> претендующих на замещение должностей муниципальной службы, включенных в перечень должностей, утвержденный распоряжением администрации Мичуринского сельского поселения от 23.06.2011 № 209.</w:t>
      </w:r>
    </w:p>
    <w:p w:rsidR="007C7053" w:rsidRDefault="007C7053" w:rsidP="00EB353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граждан, претендующих на замещение должности муниципальной службы, и муниципальных служащих, замещающих должность муниципальной службы.</w:t>
      </w:r>
    </w:p>
    <w:p w:rsidR="007C7053" w:rsidRDefault="007C7053" w:rsidP="00EB353E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принимается отдельно в отношении каждого гражданина, претендующего на замещение должности муниципальной службы или муниципального служащего и оформляется в письменной форме.</w:t>
      </w:r>
    </w:p>
    <w:p w:rsidR="007C7053" w:rsidRPr="00D967B0" w:rsidRDefault="007C7053" w:rsidP="00693113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D967B0">
        <w:rPr>
          <w:sz w:val="28"/>
          <w:szCs w:val="28"/>
        </w:rPr>
        <w:tab/>
      </w:r>
      <w:r w:rsidRPr="00D967B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D967B0">
        <w:rPr>
          <w:sz w:val="28"/>
          <w:szCs w:val="28"/>
        </w:rPr>
        <w:t>. Проверка осуществляется</w:t>
      </w:r>
      <w:r>
        <w:rPr>
          <w:sz w:val="28"/>
          <w:szCs w:val="28"/>
        </w:rPr>
        <w:t xml:space="preserve"> решением администрации Мичуринского</w:t>
      </w:r>
      <w:r w:rsidRPr="00D967B0">
        <w:rPr>
          <w:sz w:val="28"/>
          <w:szCs w:val="28"/>
        </w:rPr>
        <w:t>сельского поселения Динского района</w:t>
      </w:r>
      <w:r>
        <w:rPr>
          <w:sz w:val="28"/>
          <w:szCs w:val="28"/>
        </w:rPr>
        <w:t>.</w:t>
      </w:r>
    </w:p>
    <w:p w:rsidR="007C7053" w:rsidRPr="00D967B0" w:rsidRDefault="007C7053" w:rsidP="00BA208F">
      <w:pPr>
        <w:tabs>
          <w:tab w:val="left" w:pos="360"/>
        </w:tabs>
        <w:ind w:right="-5"/>
        <w:jc w:val="both"/>
        <w:rPr>
          <w:sz w:val="28"/>
          <w:szCs w:val="28"/>
        </w:rPr>
      </w:pPr>
      <w:r w:rsidRPr="00D967B0">
        <w:rPr>
          <w:sz w:val="28"/>
          <w:szCs w:val="28"/>
        </w:rPr>
        <w:tab/>
      </w:r>
      <w:r w:rsidRPr="00D967B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967B0">
        <w:rPr>
          <w:sz w:val="28"/>
          <w:szCs w:val="28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7C7053" w:rsidRPr="00181C5D" w:rsidRDefault="007C7053" w:rsidP="00693113">
      <w:pPr>
        <w:ind w:firstLine="708"/>
        <w:jc w:val="both"/>
        <w:rPr>
          <w:sz w:val="28"/>
          <w:szCs w:val="28"/>
        </w:rPr>
      </w:pPr>
      <w:r w:rsidRPr="00181C5D">
        <w:rPr>
          <w:sz w:val="28"/>
          <w:szCs w:val="28"/>
        </w:rPr>
        <w:t>работниками подразделений кадровых служб федеральных государственных,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Общественной палатой Российской Федерации;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палатой Краснодарского края;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общероссийскими средствами массовой информации.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распоряжением администрации.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7.  Проверку осуществляет общий отдел администрации </w:t>
      </w:r>
      <w:r>
        <w:rPr>
          <w:sz w:val="28"/>
          <w:szCs w:val="28"/>
        </w:rPr>
        <w:t>Мичуринского</w:t>
      </w:r>
      <w:r w:rsidRPr="00D967B0">
        <w:rPr>
          <w:sz w:val="28"/>
          <w:szCs w:val="28"/>
        </w:rPr>
        <w:t xml:space="preserve"> сельского поселения Динского района (далее – общий отдел).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проводится начальником общего отдела: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отношении    сведений, составляющих банковскую, налоговую или</w:t>
      </w:r>
      <w:r w:rsidRPr="00AD6B57">
        <w:rPr>
          <w:sz w:val="28"/>
          <w:szCs w:val="28"/>
        </w:rPr>
        <w:t xml:space="preserve">иную охраняемую законом тайну, а также при необходимости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" w:history="1">
        <w:r w:rsidRPr="00AD6B57">
          <w:rPr>
            <w:color w:val="106BBE"/>
            <w:sz w:val="28"/>
            <w:szCs w:val="28"/>
          </w:rPr>
          <w:t>частью 3 статьи 7</w:t>
        </w:r>
      </w:hyperlink>
      <w:r w:rsidRPr="00AD6B57">
        <w:rPr>
          <w:sz w:val="28"/>
          <w:szCs w:val="28"/>
        </w:rPr>
        <w:t xml:space="preserve"> Федерального закона от 12 августа 1995 года N 144-ФЗ "Об оперативно-розыскной деятельности" путем инициирования перед главой администрации (губернатором) Краснодарского края предложения о направлении запроса о представлении соответствующих сведений</w:t>
      </w:r>
      <w:r>
        <w:rPr>
          <w:sz w:val="28"/>
          <w:szCs w:val="28"/>
        </w:rPr>
        <w:t>.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8. При осуществлении проверки, предусмотренной настоящим Положением, </w:t>
      </w:r>
      <w:r>
        <w:rPr>
          <w:sz w:val="28"/>
          <w:szCs w:val="28"/>
        </w:rPr>
        <w:t xml:space="preserve">начальник </w:t>
      </w:r>
      <w:r w:rsidRPr="00D967B0">
        <w:rPr>
          <w:sz w:val="28"/>
          <w:szCs w:val="28"/>
        </w:rPr>
        <w:t xml:space="preserve"> общего отдела вправе: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 xml:space="preserve">проводить беседу с </w:t>
      </w:r>
      <w:r>
        <w:rPr>
          <w:sz w:val="28"/>
          <w:szCs w:val="28"/>
        </w:rPr>
        <w:t>гражданином</w:t>
      </w:r>
      <w:r w:rsidRPr="00D967B0">
        <w:rPr>
          <w:sz w:val="28"/>
          <w:szCs w:val="28"/>
        </w:rPr>
        <w:t>, п</w:t>
      </w:r>
      <w:r>
        <w:rPr>
          <w:sz w:val="28"/>
          <w:szCs w:val="28"/>
        </w:rPr>
        <w:t xml:space="preserve">ретендующим </w:t>
      </w:r>
      <w:r w:rsidRPr="00D967B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замещение 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D967B0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службы , или </w:t>
      </w:r>
      <w:r w:rsidRPr="00D967B0">
        <w:rPr>
          <w:sz w:val="28"/>
          <w:szCs w:val="28"/>
        </w:rPr>
        <w:t>муниципальн</w:t>
      </w:r>
      <w:r>
        <w:rPr>
          <w:sz w:val="28"/>
          <w:szCs w:val="28"/>
        </w:rPr>
        <w:t>ымслужащим</w:t>
      </w:r>
      <w:r w:rsidRPr="00D967B0">
        <w:rPr>
          <w:sz w:val="28"/>
          <w:szCs w:val="28"/>
        </w:rPr>
        <w:t>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 xml:space="preserve">изучать представленные </w:t>
      </w:r>
      <w:r>
        <w:rPr>
          <w:sz w:val="28"/>
          <w:szCs w:val="28"/>
        </w:rPr>
        <w:t>гражданином</w:t>
      </w:r>
      <w:r w:rsidRPr="00D967B0">
        <w:rPr>
          <w:sz w:val="28"/>
          <w:szCs w:val="28"/>
        </w:rPr>
        <w:t>, п</w:t>
      </w:r>
      <w:r>
        <w:rPr>
          <w:sz w:val="28"/>
          <w:szCs w:val="28"/>
        </w:rPr>
        <w:t xml:space="preserve">ретендующим </w:t>
      </w:r>
      <w:r w:rsidRPr="00D967B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замещение 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D967B0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службы, или муниципальным служащим </w:t>
      </w:r>
      <w:r w:rsidRPr="00D967B0">
        <w:rPr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 xml:space="preserve">получать от </w:t>
      </w:r>
      <w:r>
        <w:rPr>
          <w:sz w:val="28"/>
          <w:szCs w:val="28"/>
        </w:rPr>
        <w:t>гражданина,</w:t>
      </w:r>
      <w:r w:rsidRPr="00D967B0">
        <w:rPr>
          <w:sz w:val="28"/>
          <w:szCs w:val="28"/>
        </w:rPr>
        <w:t>п</w:t>
      </w:r>
      <w:r>
        <w:rPr>
          <w:sz w:val="28"/>
          <w:szCs w:val="28"/>
        </w:rPr>
        <w:t xml:space="preserve">ретендующего </w:t>
      </w:r>
      <w:r w:rsidRPr="00D967B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замещение 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D967B0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службы, или </w:t>
      </w:r>
      <w:r w:rsidRPr="00D967B0">
        <w:rPr>
          <w:sz w:val="28"/>
          <w:szCs w:val="28"/>
        </w:rPr>
        <w:t>муниципальн</w:t>
      </w:r>
      <w:r>
        <w:rPr>
          <w:sz w:val="28"/>
          <w:szCs w:val="28"/>
        </w:rPr>
        <w:t>огослужащего</w:t>
      </w:r>
      <w:r w:rsidRPr="00D967B0">
        <w:rPr>
          <w:sz w:val="28"/>
          <w:szCs w:val="28"/>
        </w:rPr>
        <w:t xml:space="preserve">  пояснения по представленным им сведениям о доходах, об имуществе и обязательствах имущественного характера и материалам;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подготавливать и </w:t>
      </w:r>
      <w:r w:rsidRPr="00D967B0">
        <w:rPr>
          <w:sz w:val="28"/>
          <w:szCs w:val="28"/>
        </w:rPr>
        <w:t>направлять в установленном  порядке запрос</w:t>
      </w:r>
      <w:r>
        <w:rPr>
          <w:sz w:val="28"/>
          <w:szCs w:val="28"/>
        </w:rPr>
        <w:t>ы( кроме запросов, касающихся осуществления оперативно-розыскной деятельности или ее результатов, а также запросов о предоставлении сведений. Составляющих банковкую, налоговую или иную охраняемую законом тайну)</w:t>
      </w:r>
      <w:r w:rsidRPr="00D967B0">
        <w:rPr>
          <w:sz w:val="28"/>
          <w:szCs w:val="28"/>
        </w:rPr>
        <w:t xml:space="preserve">  в органы прокуратуры Российской Федерации, иные федеральные государственные органы, государственные органы </w:t>
      </w:r>
      <w:r>
        <w:rPr>
          <w:sz w:val="28"/>
          <w:szCs w:val="28"/>
        </w:rPr>
        <w:t xml:space="preserve">местного самоуправления, организации и общественные объединения </w:t>
      </w:r>
      <w:r w:rsidRPr="00D967B0">
        <w:rPr>
          <w:sz w:val="28"/>
          <w:szCs w:val="28"/>
        </w:rPr>
        <w:t>об имеющихся у них сведениях: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sz w:val="28"/>
          <w:szCs w:val="28"/>
        </w:rPr>
        <w:t>гражданина</w:t>
      </w:r>
      <w:r w:rsidRPr="00D967B0">
        <w:rPr>
          <w:sz w:val="28"/>
          <w:szCs w:val="28"/>
        </w:rPr>
        <w:t>, п</w:t>
      </w:r>
      <w:r>
        <w:rPr>
          <w:sz w:val="28"/>
          <w:szCs w:val="28"/>
        </w:rPr>
        <w:t xml:space="preserve">ретендующего на замещение 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D967B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й службы, или </w:t>
      </w:r>
      <w:r w:rsidRPr="00D967B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служащего</w:t>
      </w:r>
      <w:r w:rsidRPr="00D967B0">
        <w:rPr>
          <w:sz w:val="28"/>
          <w:szCs w:val="28"/>
        </w:rPr>
        <w:t>, его супруги (супруга) и несовершеннолетних детей;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о достоверности и полноте сведений</w:t>
      </w:r>
      <w:r>
        <w:rPr>
          <w:sz w:val="28"/>
          <w:szCs w:val="28"/>
        </w:rPr>
        <w:t>, предоставленных гражданином,</w:t>
      </w:r>
      <w:r w:rsidRPr="00D967B0">
        <w:rPr>
          <w:sz w:val="28"/>
          <w:szCs w:val="28"/>
        </w:rPr>
        <w:t>п</w:t>
      </w:r>
      <w:r>
        <w:rPr>
          <w:sz w:val="28"/>
          <w:szCs w:val="28"/>
        </w:rPr>
        <w:t xml:space="preserve">ретендующим  на замещение 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D967B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й службы,</w:t>
      </w:r>
      <w:r w:rsidRPr="00D967B0">
        <w:rPr>
          <w:sz w:val="28"/>
          <w:szCs w:val="28"/>
        </w:rPr>
        <w:t>в соответствии с законодательством Российской Федерации о противодействии коррупции</w:t>
      </w:r>
      <w:r>
        <w:rPr>
          <w:sz w:val="28"/>
          <w:szCs w:val="28"/>
        </w:rPr>
        <w:t>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соблюдении муниципальными служащими требований к служебному поведению;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 xml:space="preserve">осуществлять анализ сведений, представленных </w:t>
      </w:r>
      <w:r>
        <w:rPr>
          <w:sz w:val="28"/>
          <w:szCs w:val="28"/>
        </w:rPr>
        <w:t>гражданином</w:t>
      </w:r>
      <w:r w:rsidRPr="00D967B0">
        <w:rPr>
          <w:sz w:val="28"/>
          <w:szCs w:val="28"/>
        </w:rPr>
        <w:t>, п</w:t>
      </w:r>
      <w:r>
        <w:rPr>
          <w:sz w:val="28"/>
          <w:szCs w:val="28"/>
        </w:rPr>
        <w:t>ретендующим на замещение</w:t>
      </w:r>
      <w:r w:rsidRPr="00D967B0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и </w:t>
      </w:r>
      <w:r w:rsidRPr="00D967B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й службы</w:t>
      </w:r>
      <w:r w:rsidRPr="00D967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муниципальным служащим</w:t>
      </w:r>
      <w:r w:rsidRPr="00D967B0">
        <w:rPr>
          <w:sz w:val="28"/>
          <w:szCs w:val="28"/>
        </w:rPr>
        <w:t xml:space="preserve"> в соответствии с законодательством Российской Федерации о противодействии коррупции.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9. В запросе, предусмотренном абзацем </w:t>
      </w:r>
      <w:r>
        <w:rPr>
          <w:sz w:val="28"/>
          <w:szCs w:val="28"/>
        </w:rPr>
        <w:t>четвертым</w:t>
      </w:r>
      <w:r w:rsidRPr="00D967B0">
        <w:rPr>
          <w:sz w:val="28"/>
          <w:szCs w:val="28"/>
        </w:rPr>
        <w:t xml:space="preserve"> пункта 8 Положения, указываются: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 лица,</w:t>
      </w:r>
      <w:r>
        <w:rPr>
          <w:sz w:val="28"/>
          <w:szCs w:val="28"/>
        </w:rPr>
        <w:t xml:space="preserve"> вид и реквизиты документа, удостоверяющего личность, гражданина. Претендующего на замещение должности муниципальной службы, или муниципального служащего, </w:t>
      </w:r>
      <w:r w:rsidRPr="00D967B0">
        <w:rPr>
          <w:sz w:val="28"/>
          <w:szCs w:val="28"/>
        </w:rPr>
        <w:t xml:space="preserve">его супруги (супруга) и несовершеннолетних детей, </w:t>
      </w:r>
      <w:r>
        <w:rPr>
          <w:sz w:val="28"/>
          <w:szCs w:val="28"/>
        </w:rPr>
        <w:t>в отношении которых осуществляется проверка;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и объем сведений, подлежащих проверке;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срок представления запрашиваемых сведений;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7B0">
        <w:rPr>
          <w:sz w:val="28"/>
          <w:szCs w:val="28"/>
        </w:rPr>
        <w:t>фамилия, инициалы и номер телефона сотрудника общего отдела, направившего запрос;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(в случае направления запроса в налоговые органы Российской Федерации);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другие необходимые сведения.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10.Проверка путем направления запроса, предусмотренного в статье 7 настоящего Положения осуществляется в отношении сведений, представляемых муниципальными служащими.</w:t>
      </w:r>
    </w:p>
    <w:p w:rsidR="007C7053" w:rsidRPr="00AD6B57" w:rsidRDefault="007C7053" w:rsidP="00AD6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11.Начальник общего </w:t>
      </w:r>
      <w:r w:rsidRPr="00AD6B57">
        <w:rPr>
          <w:sz w:val="28"/>
          <w:szCs w:val="28"/>
        </w:rPr>
        <w:t xml:space="preserve">отдела обращается с ходатайством на имя главы </w:t>
      </w:r>
      <w:r>
        <w:rPr>
          <w:sz w:val="28"/>
          <w:szCs w:val="28"/>
        </w:rPr>
        <w:t>Мичуринского сельского поселения</w:t>
      </w:r>
      <w:r w:rsidRPr="00AD6B57">
        <w:rPr>
          <w:sz w:val="28"/>
          <w:szCs w:val="28"/>
        </w:rPr>
        <w:t xml:space="preserve"> о направлении в случае необходимости главе администрации (губернатору) Краснодарского края запроса о представлении сведений, составляющих </w:t>
      </w:r>
      <w:hyperlink r:id="rId10" w:history="1">
        <w:r w:rsidRPr="00AD6B57">
          <w:rPr>
            <w:color w:val="106BBE"/>
            <w:sz w:val="28"/>
            <w:szCs w:val="28"/>
          </w:rPr>
          <w:t>банковскую</w:t>
        </w:r>
      </w:hyperlink>
      <w:r w:rsidRPr="00AD6B57">
        <w:rPr>
          <w:sz w:val="28"/>
          <w:szCs w:val="28"/>
        </w:rPr>
        <w:t xml:space="preserve">, </w:t>
      </w:r>
      <w:hyperlink r:id="rId11" w:history="1">
        <w:r w:rsidRPr="00AD6B57">
          <w:rPr>
            <w:color w:val="106BBE"/>
            <w:sz w:val="28"/>
            <w:szCs w:val="28"/>
          </w:rPr>
          <w:t>налоговую</w:t>
        </w:r>
      </w:hyperlink>
      <w:r w:rsidRPr="00AD6B57">
        <w:rPr>
          <w:sz w:val="28"/>
          <w:szCs w:val="28"/>
        </w:rPr>
        <w:t xml:space="preserve"> или иную охраняемую законом тайну, а также запроса о проведении в соответствии с </w:t>
      </w:r>
      <w:hyperlink r:id="rId12" w:history="1">
        <w:r w:rsidRPr="00AD6B57">
          <w:rPr>
            <w:color w:val="106BBE"/>
            <w:sz w:val="28"/>
            <w:szCs w:val="28"/>
          </w:rPr>
          <w:t>частью 3 статьи 7</w:t>
        </w:r>
      </w:hyperlink>
      <w:r w:rsidRPr="00AD6B57">
        <w:rPr>
          <w:sz w:val="28"/>
          <w:szCs w:val="28"/>
        </w:rPr>
        <w:t xml:space="preserve"> Федерального закона от 12 августа 1995 года N 144-ФЗ "Об оперативно-розыскной деятельности" оперативно-розыскных мероприятий в отношении сведений, представляемых муниципальными служащими.</w:t>
      </w:r>
    </w:p>
    <w:p w:rsidR="007C7053" w:rsidRDefault="007C7053" w:rsidP="00AD6B57">
      <w:pPr>
        <w:ind w:firstLine="720"/>
        <w:jc w:val="both"/>
        <w:rPr>
          <w:sz w:val="28"/>
          <w:szCs w:val="28"/>
        </w:rPr>
      </w:pPr>
      <w:r w:rsidRPr="00AD6B57">
        <w:rPr>
          <w:sz w:val="28"/>
          <w:szCs w:val="28"/>
        </w:rPr>
        <w:t>К ходатайству прилагается проект соответствующего (соответствующих) запроса (запросов).</w:t>
      </w:r>
    </w:p>
    <w:p w:rsidR="007C7053" w:rsidRPr="00AD6B57" w:rsidRDefault="007C7053" w:rsidP="00AD6B57">
      <w:pPr>
        <w:ind w:firstLine="720"/>
        <w:jc w:val="both"/>
        <w:rPr>
          <w:sz w:val="28"/>
          <w:szCs w:val="28"/>
        </w:rPr>
      </w:pPr>
      <w:r w:rsidRPr="00AD6B57">
        <w:rPr>
          <w:sz w:val="28"/>
          <w:szCs w:val="28"/>
        </w:rPr>
        <w:t xml:space="preserve">В запросе о проведении оперативно-розыскных мероприятий помимо сведений, указанных в </w:t>
      </w:r>
      <w:r>
        <w:rPr>
          <w:sz w:val="28"/>
          <w:szCs w:val="28"/>
        </w:rPr>
        <w:t xml:space="preserve">абзаце 2 статьи 8 </w:t>
      </w:r>
      <w:r w:rsidRPr="00AD6B57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</w:t>
      </w:r>
      <w:r w:rsidRPr="00AD6B57">
        <w:rPr>
          <w:sz w:val="28"/>
          <w:szCs w:val="28"/>
        </w:rPr>
        <w:t xml:space="preserve"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3" w:history="1">
        <w:r w:rsidRPr="00AD6B57">
          <w:rPr>
            <w:color w:val="106BBE"/>
            <w:sz w:val="28"/>
            <w:szCs w:val="28"/>
          </w:rPr>
          <w:t>Федерального закона</w:t>
        </w:r>
      </w:hyperlink>
      <w:r w:rsidRPr="00AD6B57">
        <w:rPr>
          <w:sz w:val="28"/>
          <w:szCs w:val="28"/>
        </w:rPr>
        <w:t xml:space="preserve"> от 12 августа 1995 года N 144-ФЗ "Об оперативно-розыскной деятельности".</w:t>
      </w:r>
    </w:p>
    <w:p w:rsidR="007C7053" w:rsidRPr="00AD6B57" w:rsidRDefault="007C7053" w:rsidP="00AD6B57">
      <w:pPr>
        <w:ind w:firstLine="720"/>
        <w:jc w:val="both"/>
        <w:rPr>
          <w:sz w:val="28"/>
          <w:szCs w:val="28"/>
        </w:rPr>
      </w:pPr>
      <w:bookmarkStart w:id="2" w:name="sub_74"/>
      <w:r w:rsidRPr="00AD6B57">
        <w:rPr>
          <w:sz w:val="28"/>
          <w:szCs w:val="28"/>
        </w:rPr>
        <w:t xml:space="preserve">4. В случае принятия главой </w:t>
      </w:r>
      <w:r>
        <w:rPr>
          <w:sz w:val="28"/>
          <w:szCs w:val="28"/>
        </w:rPr>
        <w:t>Мичуринского сельского поселения</w:t>
      </w:r>
      <w:r w:rsidRPr="00AD6B57">
        <w:rPr>
          <w:sz w:val="28"/>
          <w:szCs w:val="28"/>
        </w:rPr>
        <w:t xml:space="preserve"> решения об инициировании перед главой администрации (губернатором) Краснодарского края предложения о направлении запроса о представлении сведений, составляющих банковскую, налоговую или иную охраняемую законом тайну, а также запроса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4" w:history="1">
        <w:r w:rsidRPr="00AD6B57">
          <w:rPr>
            <w:color w:val="106BBE"/>
            <w:sz w:val="28"/>
            <w:szCs w:val="28"/>
          </w:rPr>
          <w:t>частью 3 статьи 7</w:t>
        </w:r>
      </w:hyperlink>
      <w:r w:rsidRPr="00AD6B57">
        <w:rPr>
          <w:sz w:val="28"/>
          <w:szCs w:val="28"/>
        </w:rPr>
        <w:t xml:space="preserve"> Федерального закона от 12 августа 1995 года N 144-ФЗ "Об оперативно-розыскной деятельности" ходатайствос проектом соответствующего (соответствующих) запроса (запросов) направляется главе администрации (губернатору) Краснодарского края.</w:t>
      </w:r>
    </w:p>
    <w:bookmarkEnd w:id="2"/>
    <w:p w:rsidR="007C7053" w:rsidRDefault="007C7053" w:rsidP="00AD6B57">
      <w:pPr>
        <w:ind w:firstLine="720"/>
        <w:jc w:val="both"/>
        <w:rPr>
          <w:sz w:val="28"/>
          <w:szCs w:val="28"/>
        </w:rPr>
      </w:pPr>
      <w:r w:rsidRPr="00AD6B57">
        <w:rPr>
          <w:sz w:val="28"/>
          <w:szCs w:val="28"/>
        </w:rPr>
        <w:t>Порядок представления документов для направления запроса (запросов), предусмотренного (предусмотренных) и его рассмотрение определяется главой администрации (губернатором</w:t>
      </w:r>
      <w:r>
        <w:rPr>
          <w:sz w:val="28"/>
          <w:szCs w:val="28"/>
        </w:rPr>
        <w:t>) Краснодарского края.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967B0">
        <w:rPr>
          <w:sz w:val="28"/>
          <w:szCs w:val="28"/>
        </w:rPr>
        <w:t>. Общий отдел обеспечивает: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уведомление в письменной форме </w:t>
      </w:r>
      <w:r>
        <w:rPr>
          <w:sz w:val="28"/>
          <w:szCs w:val="28"/>
        </w:rPr>
        <w:t>гражданина, претендующего на замещение должности</w:t>
      </w:r>
      <w:r w:rsidRPr="00D967B0">
        <w:rPr>
          <w:sz w:val="28"/>
          <w:szCs w:val="28"/>
        </w:rPr>
        <w:t>муниципально</w:t>
      </w:r>
      <w:r>
        <w:rPr>
          <w:sz w:val="28"/>
          <w:szCs w:val="28"/>
        </w:rPr>
        <w:t>й службы, или муниципального служащего</w:t>
      </w:r>
      <w:r w:rsidRPr="00D967B0">
        <w:rPr>
          <w:sz w:val="28"/>
          <w:szCs w:val="28"/>
        </w:rPr>
        <w:t xml:space="preserve"> о начале в отношении его проверки и разъяснение ему содержания абзаца </w:t>
      </w:r>
      <w:r>
        <w:rPr>
          <w:sz w:val="28"/>
          <w:szCs w:val="28"/>
        </w:rPr>
        <w:t xml:space="preserve"> второго</w:t>
      </w:r>
      <w:r w:rsidRPr="00D967B0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распоряжения;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проведение, в случае обращения </w:t>
      </w:r>
      <w:r>
        <w:rPr>
          <w:sz w:val="28"/>
          <w:szCs w:val="28"/>
        </w:rPr>
        <w:t>гражданина, претендующего на замещение должности</w:t>
      </w:r>
      <w:r w:rsidRPr="00D967B0">
        <w:rPr>
          <w:sz w:val="28"/>
          <w:szCs w:val="28"/>
        </w:rPr>
        <w:t>муниципально</w:t>
      </w:r>
      <w:r>
        <w:rPr>
          <w:sz w:val="28"/>
          <w:szCs w:val="28"/>
        </w:rPr>
        <w:t>й службы,или муниципального служащего</w:t>
      </w:r>
      <w:r w:rsidRPr="00D967B0">
        <w:rPr>
          <w:sz w:val="28"/>
          <w:szCs w:val="28"/>
        </w:rPr>
        <w:t>беседы с ним, в ходе которой он должен быть проинформирован о том, какие сведения</w:t>
      </w:r>
      <w:r>
        <w:rPr>
          <w:sz w:val="28"/>
          <w:szCs w:val="28"/>
        </w:rPr>
        <w:t xml:space="preserve"> и соблюдение каких требований к служебному поведению подлежат проверке</w:t>
      </w:r>
      <w:r w:rsidRPr="00D967B0">
        <w:rPr>
          <w:sz w:val="28"/>
          <w:szCs w:val="28"/>
        </w:rPr>
        <w:t xml:space="preserve">, - в течение семи рабочих дней со дня обращения </w:t>
      </w:r>
      <w:r>
        <w:rPr>
          <w:sz w:val="28"/>
          <w:szCs w:val="28"/>
        </w:rPr>
        <w:t>гражданина или</w:t>
      </w:r>
      <w:r w:rsidRPr="00D967B0">
        <w:rPr>
          <w:sz w:val="28"/>
          <w:szCs w:val="28"/>
        </w:rPr>
        <w:t xml:space="preserve"> муниципального  </w:t>
      </w:r>
      <w:r>
        <w:rPr>
          <w:sz w:val="28"/>
          <w:szCs w:val="28"/>
        </w:rPr>
        <w:t>служащего</w:t>
      </w:r>
      <w:r w:rsidRPr="00D967B0">
        <w:rPr>
          <w:sz w:val="28"/>
          <w:szCs w:val="28"/>
        </w:rPr>
        <w:t xml:space="preserve">, а при наличии уважительной причины - в срок, согласованный с </w:t>
      </w:r>
      <w:r>
        <w:rPr>
          <w:sz w:val="28"/>
          <w:szCs w:val="28"/>
        </w:rPr>
        <w:t>гражданином или</w:t>
      </w:r>
      <w:r w:rsidRPr="00D967B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ымслужащим.</w:t>
      </w:r>
    </w:p>
    <w:p w:rsidR="007C7053" w:rsidRPr="0017741D" w:rsidRDefault="007C7053" w:rsidP="0017741D">
      <w:pPr>
        <w:ind w:firstLine="720"/>
        <w:jc w:val="both"/>
        <w:rPr>
          <w:sz w:val="28"/>
          <w:szCs w:val="28"/>
        </w:rPr>
      </w:pPr>
      <w:r w:rsidRPr="0017741D">
        <w:rPr>
          <w:sz w:val="28"/>
          <w:szCs w:val="28"/>
        </w:rPr>
        <w:t xml:space="preserve">В случае невозможности уведомления гражданина о начале проверки в срок, указанный </w:t>
      </w:r>
      <w:r>
        <w:rPr>
          <w:sz w:val="28"/>
          <w:szCs w:val="28"/>
        </w:rPr>
        <w:t>срок</w:t>
      </w:r>
      <w:r w:rsidRPr="0017741D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начальником общего отдела</w:t>
      </w:r>
      <w:r w:rsidRPr="0017741D">
        <w:rPr>
          <w:sz w:val="28"/>
          <w:szCs w:val="28"/>
        </w:rPr>
        <w:t xml:space="preserve"> составляется акт, приобщаемый к материалам проверки.</w:t>
      </w:r>
    </w:p>
    <w:p w:rsidR="007C7053" w:rsidRDefault="007C7053" w:rsidP="0017741D">
      <w:pPr>
        <w:ind w:firstLine="708"/>
        <w:jc w:val="both"/>
        <w:rPr>
          <w:sz w:val="28"/>
          <w:szCs w:val="28"/>
        </w:rPr>
      </w:pPr>
      <w:r w:rsidRPr="0017741D">
        <w:rPr>
          <w:sz w:val="28"/>
          <w:szCs w:val="28"/>
        </w:rPr>
        <w:t>В срок уведомления муниципального служащего о начале проверки  не включается время нахождения муниципального служащего в отпуске, командировке, а также периоды его временной нетрудоспособности</w:t>
      </w:r>
      <w:r>
        <w:rPr>
          <w:sz w:val="28"/>
          <w:szCs w:val="28"/>
        </w:rPr>
        <w:t>.</w:t>
      </w:r>
    </w:p>
    <w:p w:rsidR="007C7053" w:rsidRPr="0017741D" w:rsidRDefault="007C7053" w:rsidP="001774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Pr="0017741D">
        <w:rPr>
          <w:sz w:val="28"/>
          <w:szCs w:val="28"/>
        </w:rPr>
        <w:t xml:space="preserve"> обеспечивает в течение трех рабочих дней по окончании проверки ознакомление с результатами проверки гражданина, претендующего на замещение должности муниципальной службы, или муниципального служащего с соблюдением требований </w:t>
      </w:r>
      <w:hyperlink r:id="rId15" w:history="1">
        <w:r w:rsidRPr="0017741D">
          <w:rPr>
            <w:color w:val="106BBE"/>
            <w:sz w:val="28"/>
            <w:szCs w:val="28"/>
          </w:rPr>
          <w:t>законодательства</w:t>
        </w:r>
      </w:hyperlink>
      <w:r w:rsidRPr="0017741D">
        <w:rPr>
          <w:sz w:val="28"/>
          <w:szCs w:val="28"/>
        </w:rPr>
        <w:t xml:space="preserve"> Российской Федерации о государственной тайне.</w:t>
      </w:r>
    </w:p>
    <w:p w:rsidR="007C7053" w:rsidRPr="0017741D" w:rsidRDefault="007C7053" w:rsidP="0017741D">
      <w:pPr>
        <w:ind w:firstLine="720"/>
        <w:jc w:val="both"/>
        <w:rPr>
          <w:sz w:val="28"/>
          <w:szCs w:val="28"/>
        </w:rPr>
      </w:pPr>
      <w:r w:rsidRPr="0017741D">
        <w:rPr>
          <w:sz w:val="28"/>
          <w:szCs w:val="28"/>
        </w:rPr>
        <w:t>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</w:p>
    <w:p w:rsidR="007C7053" w:rsidRDefault="007C7053" w:rsidP="0017741D">
      <w:pPr>
        <w:ind w:firstLine="708"/>
        <w:jc w:val="both"/>
        <w:rPr>
          <w:sz w:val="28"/>
          <w:szCs w:val="28"/>
        </w:rPr>
      </w:pPr>
      <w:r w:rsidRPr="0017741D">
        <w:rPr>
          <w:sz w:val="28"/>
          <w:szCs w:val="28"/>
        </w:rPr>
        <w:t xml:space="preserve">В случае невозможности ознакомления гражданина с результатами проверки под роспись в срок, предусмотренный </w:t>
      </w:r>
      <w:r>
        <w:rPr>
          <w:sz w:val="28"/>
          <w:szCs w:val="28"/>
        </w:rPr>
        <w:t>в</w:t>
      </w:r>
      <w:r w:rsidRPr="0017741D">
        <w:rPr>
          <w:sz w:val="28"/>
          <w:szCs w:val="28"/>
        </w:rPr>
        <w:t xml:space="preserve"> настоящей части, </w:t>
      </w:r>
      <w:r>
        <w:rPr>
          <w:sz w:val="28"/>
          <w:szCs w:val="28"/>
        </w:rPr>
        <w:t>начальником общего отдела</w:t>
      </w:r>
      <w:r w:rsidRPr="0017741D">
        <w:rPr>
          <w:sz w:val="28"/>
          <w:szCs w:val="28"/>
        </w:rPr>
        <w:t xml:space="preserve"> составляется акт, приобщаемый к материалам проверки</w:t>
      </w:r>
      <w:r>
        <w:rPr>
          <w:sz w:val="28"/>
          <w:szCs w:val="28"/>
        </w:rPr>
        <w:t>.</w:t>
      </w:r>
    </w:p>
    <w:p w:rsidR="007C7053" w:rsidRPr="000E24E9" w:rsidRDefault="007C7053" w:rsidP="000E2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06E98">
        <w:rPr>
          <w:rFonts w:ascii="Arial" w:hAnsi="Arial" w:cs="Arial"/>
          <w:sz w:val="24"/>
          <w:szCs w:val="24"/>
        </w:rPr>
        <w:t xml:space="preserve">. </w:t>
      </w:r>
      <w:r w:rsidRPr="000E24E9">
        <w:rPr>
          <w:sz w:val="28"/>
          <w:szCs w:val="28"/>
        </w:rPr>
        <w:t>Гражданин, претендующий на замещение должности муниципальной службы, или муниципальный служащий вправе:</w:t>
      </w:r>
    </w:p>
    <w:p w:rsidR="007C7053" w:rsidRPr="000E24E9" w:rsidRDefault="007C7053" w:rsidP="000E24E9">
      <w:pPr>
        <w:ind w:firstLine="720"/>
        <w:jc w:val="both"/>
        <w:rPr>
          <w:sz w:val="28"/>
          <w:szCs w:val="28"/>
        </w:rPr>
      </w:pPr>
      <w:bookmarkStart w:id="3" w:name="sub_911"/>
      <w:r w:rsidRPr="000E24E9">
        <w:rPr>
          <w:sz w:val="28"/>
          <w:szCs w:val="28"/>
        </w:rPr>
        <w:t>давать пояснения в письменной форме:</w:t>
      </w:r>
    </w:p>
    <w:bookmarkEnd w:id="3"/>
    <w:p w:rsidR="007C7053" w:rsidRPr="000E24E9" w:rsidRDefault="007C7053" w:rsidP="000E2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24E9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, а также </w:t>
      </w:r>
      <w:r w:rsidRPr="000E24E9">
        <w:rPr>
          <w:sz w:val="28"/>
          <w:szCs w:val="28"/>
        </w:rPr>
        <w:t>по результатам проверки;</w:t>
      </w:r>
    </w:p>
    <w:p w:rsidR="007C7053" w:rsidRPr="000E24E9" w:rsidRDefault="007C7053" w:rsidP="000E24E9">
      <w:pPr>
        <w:ind w:firstLine="720"/>
        <w:jc w:val="both"/>
        <w:rPr>
          <w:sz w:val="28"/>
          <w:szCs w:val="28"/>
        </w:rPr>
      </w:pPr>
      <w:bookmarkStart w:id="4" w:name="sub_912"/>
      <w:r>
        <w:rPr>
          <w:sz w:val="28"/>
          <w:szCs w:val="28"/>
        </w:rPr>
        <w:t>-</w:t>
      </w:r>
      <w:r w:rsidRPr="000E24E9">
        <w:rPr>
          <w:sz w:val="28"/>
          <w:szCs w:val="28"/>
        </w:rPr>
        <w:t xml:space="preserve"> представлять дополнительные материалы и давать по ним пояснения в письменной форме;</w:t>
      </w:r>
    </w:p>
    <w:bookmarkEnd w:id="4"/>
    <w:p w:rsidR="007C7053" w:rsidRDefault="007C7053" w:rsidP="000E2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24E9">
        <w:rPr>
          <w:sz w:val="28"/>
          <w:szCs w:val="28"/>
        </w:rPr>
        <w:t xml:space="preserve">обращаться </w:t>
      </w:r>
      <w:r>
        <w:rPr>
          <w:sz w:val="28"/>
          <w:szCs w:val="28"/>
        </w:rPr>
        <w:t>в Администрацию</w:t>
      </w:r>
      <w:r w:rsidRPr="000E24E9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bookmarkStart w:id="5" w:name="sub_92"/>
      <w:r>
        <w:rPr>
          <w:sz w:val="28"/>
          <w:szCs w:val="28"/>
        </w:rPr>
        <w:t>абзаце втором пункта 12 Положения.</w:t>
      </w:r>
    </w:p>
    <w:p w:rsidR="007C7053" w:rsidRPr="000E24E9" w:rsidRDefault="007C7053" w:rsidP="000E24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E24E9">
        <w:rPr>
          <w:sz w:val="28"/>
          <w:szCs w:val="28"/>
        </w:rPr>
        <w:t>. Пояснения</w:t>
      </w:r>
      <w:r>
        <w:rPr>
          <w:sz w:val="28"/>
          <w:szCs w:val="28"/>
        </w:rPr>
        <w:t>, указанные в пункте 13 Положения,</w:t>
      </w:r>
      <w:r w:rsidRPr="000E24E9">
        <w:rPr>
          <w:sz w:val="28"/>
          <w:szCs w:val="28"/>
        </w:rPr>
        <w:t xml:space="preserve"> приобщаются к материалам проверки.</w:t>
      </w:r>
    </w:p>
    <w:bookmarkEnd w:id="5"/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967B0">
        <w:rPr>
          <w:sz w:val="28"/>
          <w:szCs w:val="28"/>
        </w:rPr>
        <w:t xml:space="preserve"> На период проведения проверки ь муниципальн</w:t>
      </w:r>
      <w:r>
        <w:rPr>
          <w:sz w:val="28"/>
          <w:szCs w:val="28"/>
        </w:rPr>
        <w:t>ый служащий</w:t>
      </w:r>
      <w:r w:rsidRPr="00D967B0">
        <w:rPr>
          <w:sz w:val="28"/>
          <w:szCs w:val="28"/>
        </w:rPr>
        <w:t xml:space="preserve">  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 xml:space="preserve">На период отстранения  муниципального  </w:t>
      </w:r>
      <w:r>
        <w:rPr>
          <w:sz w:val="28"/>
          <w:szCs w:val="28"/>
        </w:rPr>
        <w:t>служащего</w:t>
      </w:r>
      <w:r w:rsidRPr="00D967B0">
        <w:rPr>
          <w:sz w:val="28"/>
          <w:szCs w:val="28"/>
        </w:rPr>
        <w:t xml:space="preserve"> от за</w:t>
      </w:r>
      <w:r>
        <w:rPr>
          <w:sz w:val="28"/>
          <w:szCs w:val="28"/>
        </w:rPr>
        <w:t>мещаемой</w:t>
      </w:r>
      <w:r w:rsidRPr="00D967B0">
        <w:rPr>
          <w:sz w:val="28"/>
          <w:szCs w:val="28"/>
        </w:rPr>
        <w:t xml:space="preserve"> должности за ним сохраняется заработная плата.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967B0">
        <w:rPr>
          <w:sz w:val="28"/>
          <w:szCs w:val="28"/>
        </w:rPr>
        <w:t>По результатам проверки</w:t>
      </w:r>
      <w:r>
        <w:rPr>
          <w:sz w:val="28"/>
          <w:szCs w:val="28"/>
        </w:rPr>
        <w:t xml:space="preserve"> начальник общего отдела представляет главе администрации Мичуринского сельского поселения, принявшему решение о проведении проверки, доклад о ее результатах  в течение трех рабочих дней со дня ознакомления с докладом гражданина или муниципального служащего или со дня составления акта.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докладе о результатах проверки должно содержаться одно их следующих предложений: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6" w:name="sub_1121"/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назначении гражданина на должность муниципальной службы;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7" w:name="sub_1122"/>
      <w:bookmarkEnd w:id="6"/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об отказе гражданину в назначении на должность муниципальной службы;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8" w:name="sub_1123"/>
      <w:bookmarkEnd w:id="7"/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об отсутствии оснований для применения к муниципальному служащему мер юридической ответственности;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9" w:name="sub_1124"/>
      <w:bookmarkEnd w:id="8"/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применении к муниципальному служащему мер юридической ответственности;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10" w:name="sub_1125"/>
      <w:bookmarkEnd w:id="9"/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11" w:name="sub_113"/>
      <w:bookmarkEnd w:id="10"/>
      <w:r w:rsidRPr="00975BC9">
        <w:rPr>
          <w:sz w:val="28"/>
          <w:szCs w:val="28"/>
        </w:rPr>
        <w:t xml:space="preserve"> Доклад о результатах проверки подписывается </w:t>
      </w:r>
      <w:r>
        <w:rPr>
          <w:sz w:val="28"/>
          <w:szCs w:val="28"/>
        </w:rPr>
        <w:t>начальником общего отдела.</w:t>
      </w:r>
    </w:p>
    <w:p w:rsidR="007C7053" w:rsidRPr="00975BC9" w:rsidRDefault="007C7053" w:rsidP="00975BC9">
      <w:pPr>
        <w:ind w:firstLine="720"/>
        <w:jc w:val="both"/>
        <w:rPr>
          <w:sz w:val="28"/>
          <w:szCs w:val="28"/>
        </w:rPr>
      </w:pPr>
      <w:bookmarkStart w:id="12" w:name="sub_114"/>
      <w:bookmarkEnd w:id="11"/>
      <w:r w:rsidRPr="00975BC9">
        <w:rPr>
          <w:sz w:val="28"/>
          <w:szCs w:val="28"/>
        </w:rPr>
        <w:t xml:space="preserve"> Сведения о результатах проверки с письменного согласия </w:t>
      </w:r>
      <w:r>
        <w:rPr>
          <w:sz w:val="28"/>
          <w:szCs w:val="28"/>
        </w:rPr>
        <w:t>главы мичуринского сельского поселения</w:t>
      </w:r>
      <w:r w:rsidRPr="00975BC9">
        <w:rPr>
          <w:sz w:val="28"/>
          <w:szCs w:val="28"/>
        </w:rPr>
        <w:t xml:space="preserve">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направляются </w:t>
      </w:r>
      <w:r>
        <w:rPr>
          <w:sz w:val="28"/>
          <w:szCs w:val="28"/>
        </w:rPr>
        <w:t>начальником общего отдела</w:t>
      </w:r>
      <w:r w:rsidRPr="00975BC9">
        <w:rPr>
          <w:sz w:val="28"/>
          <w:szCs w:val="28"/>
        </w:rPr>
        <w:t xml:space="preserve">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партиями, общероссийским средствам массовой информации, Общественной палате Российской Федерации, Общественной палате Краснодарского края, представившим информацию, явившуюся основанием для проведения проверки, с соблюдением законодательства Российской Федерации </w:t>
      </w:r>
      <w:hyperlink r:id="rId16" w:history="1">
        <w:r w:rsidRPr="00975BC9">
          <w:rPr>
            <w:color w:val="106BBE"/>
            <w:sz w:val="28"/>
            <w:szCs w:val="28"/>
          </w:rPr>
          <w:t>о персональных данных</w:t>
        </w:r>
      </w:hyperlink>
      <w:r w:rsidRPr="00975BC9">
        <w:rPr>
          <w:sz w:val="28"/>
          <w:szCs w:val="28"/>
        </w:rPr>
        <w:t xml:space="preserve"> и </w:t>
      </w:r>
      <w:hyperlink r:id="rId17" w:history="1">
        <w:r w:rsidRPr="00975BC9">
          <w:rPr>
            <w:color w:val="106BBE"/>
            <w:sz w:val="28"/>
            <w:szCs w:val="28"/>
          </w:rPr>
          <w:t>государственной тайне</w:t>
        </w:r>
      </w:hyperlink>
      <w:r w:rsidRPr="00975BC9">
        <w:rPr>
          <w:sz w:val="28"/>
          <w:szCs w:val="28"/>
        </w:rPr>
        <w:t>.</w:t>
      </w:r>
    </w:p>
    <w:bookmarkEnd w:id="12"/>
    <w:p w:rsidR="007C7053" w:rsidRDefault="007C7053" w:rsidP="00693113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967B0"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C7053" w:rsidRPr="00D967B0" w:rsidRDefault="007C7053" w:rsidP="00983E02">
      <w:pPr>
        <w:ind w:firstLine="708"/>
        <w:jc w:val="both"/>
        <w:rPr>
          <w:sz w:val="28"/>
          <w:szCs w:val="28"/>
        </w:rPr>
      </w:pPr>
      <w:r w:rsidRPr="00D967B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967B0">
        <w:rPr>
          <w:sz w:val="28"/>
          <w:szCs w:val="28"/>
        </w:rPr>
        <w:t>. По результатам проверки Администрация, принимает одно из следующих решений:</w:t>
      </w:r>
    </w:p>
    <w:p w:rsidR="007C7053" w:rsidRPr="00975BC9" w:rsidRDefault="007C7053" w:rsidP="00983E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назначении гражданина на должность муниципальной службы;</w:t>
      </w:r>
    </w:p>
    <w:p w:rsidR="007C7053" w:rsidRPr="00975BC9" w:rsidRDefault="007C7053" w:rsidP="00983E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об отказе гражданину в назначении на должность муниципальной службы;</w:t>
      </w:r>
    </w:p>
    <w:p w:rsidR="007C7053" w:rsidRPr="00975BC9" w:rsidRDefault="007C7053" w:rsidP="00983E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применении к муниципальному служащему мер юридической ответственности;</w:t>
      </w:r>
    </w:p>
    <w:p w:rsidR="007C7053" w:rsidRDefault="007C7053" w:rsidP="00983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BC9">
        <w:rPr>
          <w:sz w:val="28"/>
          <w:szCs w:val="28"/>
        </w:rPr>
        <w:t xml:space="preserve">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D967B0">
        <w:rPr>
          <w:sz w:val="28"/>
          <w:szCs w:val="28"/>
        </w:rPr>
        <w:t xml:space="preserve"> Подлинники справок о доходах, об имуществе и обязательствах имущественного характера, поступивших в Администрацию приобщаются к личным делам. 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D967B0">
        <w:rPr>
          <w:sz w:val="28"/>
          <w:szCs w:val="28"/>
        </w:rPr>
        <w:t>Материалы проверки хранятся в Администрации, в течение трех лет со дня ее окончания, после чего передаются в архив.</w:t>
      </w: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D967B0" w:rsidRDefault="007C7053" w:rsidP="00983E0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С.А.Исакова</w:t>
      </w: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EF2291" w:rsidRDefault="007C7053" w:rsidP="00EF2291">
      <w:pPr>
        <w:ind w:right="641" w:firstLine="709"/>
        <w:jc w:val="center"/>
        <w:rPr>
          <w:b/>
          <w:bCs/>
          <w:sz w:val="28"/>
          <w:szCs w:val="28"/>
        </w:rPr>
      </w:pPr>
      <w:r w:rsidRPr="00EF2291">
        <w:rPr>
          <w:b/>
          <w:bCs/>
          <w:sz w:val="28"/>
          <w:szCs w:val="28"/>
        </w:rPr>
        <w:t>ЛИСТ СОГЛАСОВАНИЯ</w:t>
      </w:r>
    </w:p>
    <w:p w:rsidR="007C7053" w:rsidRPr="00EF2291" w:rsidRDefault="007C7053" w:rsidP="00EF2291">
      <w:pPr>
        <w:ind w:right="641" w:firstLine="709"/>
        <w:jc w:val="center"/>
        <w:rPr>
          <w:b/>
          <w:bCs/>
          <w:sz w:val="28"/>
          <w:szCs w:val="28"/>
        </w:rPr>
      </w:pPr>
    </w:p>
    <w:p w:rsidR="007C7053" w:rsidRPr="00EF2291" w:rsidRDefault="007C7053" w:rsidP="00EF2291">
      <w:pPr>
        <w:jc w:val="center"/>
        <w:rPr>
          <w:sz w:val="28"/>
          <w:szCs w:val="28"/>
        </w:rPr>
      </w:pPr>
      <w:r w:rsidRPr="00EF2291">
        <w:rPr>
          <w:sz w:val="28"/>
          <w:szCs w:val="28"/>
        </w:rPr>
        <w:t>проекта постановления администрации Мичуринского сельского</w:t>
      </w:r>
    </w:p>
    <w:p w:rsidR="007C7053" w:rsidRPr="00EF2291" w:rsidRDefault="007C7053" w:rsidP="00EF2291">
      <w:pPr>
        <w:jc w:val="center"/>
        <w:rPr>
          <w:sz w:val="28"/>
          <w:szCs w:val="28"/>
        </w:rPr>
      </w:pPr>
      <w:r w:rsidRPr="00EF2291">
        <w:rPr>
          <w:sz w:val="28"/>
          <w:szCs w:val="28"/>
        </w:rPr>
        <w:t>поселения Динского района от_________2014г. №_______</w:t>
      </w:r>
    </w:p>
    <w:p w:rsidR="007C7053" w:rsidRPr="00EF2291" w:rsidRDefault="007C7053" w:rsidP="00EF2291">
      <w:pPr>
        <w:jc w:val="center"/>
        <w:rPr>
          <w:sz w:val="28"/>
          <w:szCs w:val="28"/>
        </w:rPr>
      </w:pPr>
    </w:p>
    <w:p w:rsidR="007C7053" w:rsidRPr="00EF2291" w:rsidRDefault="007C7053" w:rsidP="00EF2291">
      <w:pPr>
        <w:tabs>
          <w:tab w:val="left" w:pos="360"/>
        </w:tabs>
        <w:ind w:right="426"/>
        <w:jc w:val="center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«</w:t>
      </w:r>
      <w:r w:rsidRPr="00EF2291">
        <w:rPr>
          <w:bCs/>
          <w:color w:val="000000"/>
          <w:spacing w:val="-3"/>
          <w:sz w:val="28"/>
          <w:szCs w:val="28"/>
        </w:rPr>
        <w:t xml:space="preserve">Об утверждении </w:t>
      </w:r>
      <w:r w:rsidRPr="00EF2291">
        <w:rPr>
          <w:bCs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в администрации Мичуринского сельского поселения, и  соблюдения муниципальными служащими требований кслужебному поведению</w:t>
      </w:r>
      <w:r>
        <w:rPr>
          <w:bCs/>
          <w:sz w:val="28"/>
          <w:szCs w:val="28"/>
        </w:rPr>
        <w:t>»</w:t>
      </w:r>
    </w:p>
    <w:p w:rsidR="007C7053" w:rsidRPr="00EF2291" w:rsidRDefault="007C7053" w:rsidP="00EF2291">
      <w:pPr>
        <w:tabs>
          <w:tab w:val="left" w:pos="9180"/>
        </w:tabs>
        <w:ind w:right="345"/>
        <w:jc w:val="center"/>
        <w:rPr>
          <w:sz w:val="28"/>
          <w:szCs w:val="28"/>
        </w:rPr>
      </w:pPr>
    </w:p>
    <w:p w:rsidR="007C7053" w:rsidRPr="00EF2291" w:rsidRDefault="007C7053" w:rsidP="00EF2291">
      <w:pPr>
        <w:jc w:val="center"/>
        <w:rPr>
          <w:sz w:val="28"/>
          <w:szCs w:val="28"/>
        </w:rPr>
      </w:pPr>
    </w:p>
    <w:p w:rsidR="007C7053" w:rsidRPr="00EF2291" w:rsidRDefault="007C7053" w:rsidP="00EF2291">
      <w:pPr>
        <w:rPr>
          <w:sz w:val="28"/>
          <w:szCs w:val="28"/>
        </w:rPr>
      </w:pPr>
    </w:p>
    <w:p w:rsidR="007C7053" w:rsidRPr="00EF2291" w:rsidRDefault="007C7053" w:rsidP="00EF2291">
      <w:pPr>
        <w:ind w:left="-397" w:right="-283" w:firstLine="113"/>
        <w:jc w:val="center"/>
        <w:rPr>
          <w:sz w:val="28"/>
          <w:szCs w:val="28"/>
        </w:rPr>
      </w:pPr>
    </w:p>
    <w:p w:rsidR="007C7053" w:rsidRPr="00EF2291" w:rsidRDefault="007C7053" w:rsidP="00EF2291">
      <w:pPr>
        <w:rPr>
          <w:sz w:val="28"/>
          <w:szCs w:val="28"/>
        </w:rPr>
      </w:pPr>
      <w:r w:rsidRPr="00EF2291">
        <w:rPr>
          <w:sz w:val="28"/>
          <w:szCs w:val="28"/>
        </w:rPr>
        <w:t>Проект подготовлен и внесен:</w:t>
      </w:r>
    </w:p>
    <w:p w:rsidR="007C7053" w:rsidRPr="00EF2291" w:rsidRDefault="007C7053" w:rsidP="00EF2291">
      <w:pPr>
        <w:rPr>
          <w:sz w:val="28"/>
          <w:szCs w:val="28"/>
        </w:rPr>
      </w:pPr>
      <w:r w:rsidRPr="00EF2291">
        <w:rPr>
          <w:sz w:val="28"/>
          <w:szCs w:val="28"/>
        </w:rPr>
        <w:t>Начальник общего отдела                                                                С.А.Исакова</w:t>
      </w:r>
    </w:p>
    <w:p w:rsidR="007C7053" w:rsidRPr="00EF2291" w:rsidRDefault="007C7053" w:rsidP="00EF2291">
      <w:pPr>
        <w:rPr>
          <w:sz w:val="28"/>
          <w:szCs w:val="28"/>
        </w:rPr>
      </w:pPr>
    </w:p>
    <w:p w:rsidR="007C7053" w:rsidRDefault="007C7053" w:rsidP="00EF2291">
      <w:pPr>
        <w:rPr>
          <w:sz w:val="28"/>
          <w:szCs w:val="28"/>
        </w:rPr>
      </w:pPr>
      <w:r w:rsidRPr="00EF2291">
        <w:rPr>
          <w:sz w:val="28"/>
          <w:szCs w:val="28"/>
        </w:rPr>
        <w:t>Согласовано:</w:t>
      </w:r>
    </w:p>
    <w:p w:rsidR="007C7053" w:rsidRPr="00EF2291" w:rsidRDefault="007C7053" w:rsidP="00EF2291">
      <w:pPr>
        <w:rPr>
          <w:bCs/>
          <w:sz w:val="28"/>
          <w:szCs w:val="28"/>
        </w:rPr>
      </w:pPr>
      <w:r w:rsidRPr="00EF2291">
        <w:rPr>
          <w:sz w:val="28"/>
          <w:szCs w:val="28"/>
        </w:rPr>
        <w:t>И.о.заместителя главы  поселения                                                 С.С.Рябков</w:t>
      </w:r>
    </w:p>
    <w:p w:rsidR="007C7053" w:rsidRPr="00EF2291" w:rsidRDefault="007C7053" w:rsidP="00EF2291">
      <w:pPr>
        <w:spacing w:line="100" w:lineRule="atLeast"/>
        <w:ind w:left="5245"/>
        <w:outlineLvl w:val="0"/>
        <w:rPr>
          <w:bCs/>
          <w:sz w:val="28"/>
          <w:szCs w:val="28"/>
        </w:rPr>
      </w:pPr>
    </w:p>
    <w:p w:rsidR="007C7053" w:rsidRPr="00EF2291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EF2291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EF2291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EF2291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Default="007C7053" w:rsidP="00693113">
      <w:pPr>
        <w:ind w:firstLine="708"/>
        <w:jc w:val="both"/>
        <w:rPr>
          <w:sz w:val="28"/>
          <w:szCs w:val="28"/>
        </w:rPr>
      </w:pPr>
    </w:p>
    <w:p w:rsidR="007C7053" w:rsidRPr="00D967B0" w:rsidRDefault="007C7053" w:rsidP="00693113">
      <w:pPr>
        <w:ind w:firstLine="708"/>
        <w:jc w:val="both"/>
        <w:rPr>
          <w:sz w:val="28"/>
          <w:szCs w:val="28"/>
        </w:rPr>
      </w:pPr>
    </w:p>
    <w:sectPr w:rsidR="007C7053" w:rsidRPr="00D967B0" w:rsidSect="00CA6BB8">
      <w:headerReference w:type="defaul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53" w:rsidRDefault="007C7053" w:rsidP="00F57130">
      <w:r>
        <w:separator/>
      </w:r>
    </w:p>
  </w:endnote>
  <w:endnote w:type="continuationSeparator" w:id="1">
    <w:p w:rsidR="007C7053" w:rsidRDefault="007C7053" w:rsidP="00F5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53" w:rsidRDefault="007C7053" w:rsidP="00F57130">
      <w:r>
        <w:separator/>
      </w:r>
    </w:p>
  </w:footnote>
  <w:footnote w:type="continuationSeparator" w:id="1">
    <w:p w:rsidR="007C7053" w:rsidRDefault="007C7053" w:rsidP="00F57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53" w:rsidRPr="00F57130" w:rsidRDefault="007C7053">
    <w:pPr>
      <w:pStyle w:val="Header"/>
      <w:jc w:val="center"/>
      <w:rPr>
        <w:sz w:val="28"/>
        <w:szCs w:val="28"/>
      </w:rPr>
    </w:pPr>
  </w:p>
  <w:p w:rsidR="007C7053" w:rsidRDefault="007C70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B90"/>
    <w:multiLevelType w:val="hybridMultilevel"/>
    <w:tmpl w:val="1C94C1BE"/>
    <w:lvl w:ilvl="0" w:tplc="590224D4">
      <w:start w:val="1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30"/>
    <w:rsid w:val="00036C4D"/>
    <w:rsid w:val="00037083"/>
    <w:rsid w:val="00043C24"/>
    <w:rsid w:val="000672B7"/>
    <w:rsid w:val="000B3B7B"/>
    <w:rsid w:val="000E24E9"/>
    <w:rsid w:val="000E39B0"/>
    <w:rsid w:val="001462CC"/>
    <w:rsid w:val="0017741D"/>
    <w:rsid w:val="00181C5D"/>
    <w:rsid w:val="00206E98"/>
    <w:rsid w:val="00225652"/>
    <w:rsid w:val="0022619C"/>
    <w:rsid w:val="00244667"/>
    <w:rsid w:val="00294BD3"/>
    <w:rsid w:val="00295603"/>
    <w:rsid w:val="002A4EC6"/>
    <w:rsid w:val="003102A5"/>
    <w:rsid w:val="0032069D"/>
    <w:rsid w:val="003519A1"/>
    <w:rsid w:val="003A7F69"/>
    <w:rsid w:val="003C7C1A"/>
    <w:rsid w:val="003D2C16"/>
    <w:rsid w:val="00436DCA"/>
    <w:rsid w:val="004440A5"/>
    <w:rsid w:val="0044538B"/>
    <w:rsid w:val="00470888"/>
    <w:rsid w:val="004713FB"/>
    <w:rsid w:val="004A6F3D"/>
    <w:rsid w:val="004C3865"/>
    <w:rsid w:val="00512A14"/>
    <w:rsid w:val="00513CA9"/>
    <w:rsid w:val="00545B3A"/>
    <w:rsid w:val="005971A0"/>
    <w:rsid w:val="005E1958"/>
    <w:rsid w:val="005F4C63"/>
    <w:rsid w:val="006024E7"/>
    <w:rsid w:val="006249B5"/>
    <w:rsid w:val="0064132F"/>
    <w:rsid w:val="00650521"/>
    <w:rsid w:val="0065556E"/>
    <w:rsid w:val="0067456B"/>
    <w:rsid w:val="00693113"/>
    <w:rsid w:val="006A6541"/>
    <w:rsid w:val="006E2B0B"/>
    <w:rsid w:val="006E5007"/>
    <w:rsid w:val="006F63A7"/>
    <w:rsid w:val="00765CAC"/>
    <w:rsid w:val="00787AF1"/>
    <w:rsid w:val="00792CD3"/>
    <w:rsid w:val="007C083B"/>
    <w:rsid w:val="007C7053"/>
    <w:rsid w:val="007F30CA"/>
    <w:rsid w:val="007F53AE"/>
    <w:rsid w:val="007F7328"/>
    <w:rsid w:val="0083053C"/>
    <w:rsid w:val="008345E9"/>
    <w:rsid w:val="00843ECB"/>
    <w:rsid w:val="0086651B"/>
    <w:rsid w:val="00870FB1"/>
    <w:rsid w:val="008726E3"/>
    <w:rsid w:val="008735D3"/>
    <w:rsid w:val="00897D00"/>
    <w:rsid w:val="008F0AF2"/>
    <w:rsid w:val="009177D6"/>
    <w:rsid w:val="00926A9D"/>
    <w:rsid w:val="00975BC9"/>
    <w:rsid w:val="00983E02"/>
    <w:rsid w:val="009C4403"/>
    <w:rsid w:val="009D4C82"/>
    <w:rsid w:val="009E0FAC"/>
    <w:rsid w:val="00A338B4"/>
    <w:rsid w:val="00AB2320"/>
    <w:rsid w:val="00AD6B57"/>
    <w:rsid w:val="00AE1F5E"/>
    <w:rsid w:val="00AE498A"/>
    <w:rsid w:val="00B45B71"/>
    <w:rsid w:val="00B76E95"/>
    <w:rsid w:val="00B77C0E"/>
    <w:rsid w:val="00BA208F"/>
    <w:rsid w:val="00BC6D34"/>
    <w:rsid w:val="00BD09F0"/>
    <w:rsid w:val="00BF6A61"/>
    <w:rsid w:val="00C022E7"/>
    <w:rsid w:val="00C534C2"/>
    <w:rsid w:val="00C63F61"/>
    <w:rsid w:val="00C970FE"/>
    <w:rsid w:val="00CA5562"/>
    <w:rsid w:val="00CA6BB8"/>
    <w:rsid w:val="00CB52E3"/>
    <w:rsid w:val="00CD39F3"/>
    <w:rsid w:val="00CE354F"/>
    <w:rsid w:val="00D1690B"/>
    <w:rsid w:val="00D17D8A"/>
    <w:rsid w:val="00D412B0"/>
    <w:rsid w:val="00D41C4D"/>
    <w:rsid w:val="00D967B0"/>
    <w:rsid w:val="00DB4B70"/>
    <w:rsid w:val="00DF6859"/>
    <w:rsid w:val="00E13545"/>
    <w:rsid w:val="00E1360F"/>
    <w:rsid w:val="00E410C2"/>
    <w:rsid w:val="00E60C3C"/>
    <w:rsid w:val="00E73C5C"/>
    <w:rsid w:val="00E74C86"/>
    <w:rsid w:val="00E920B1"/>
    <w:rsid w:val="00EA300A"/>
    <w:rsid w:val="00EB353E"/>
    <w:rsid w:val="00EF2291"/>
    <w:rsid w:val="00F07FDE"/>
    <w:rsid w:val="00F31B89"/>
    <w:rsid w:val="00F43707"/>
    <w:rsid w:val="00F46A96"/>
    <w:rsid w:val="00F50E95"/>
    <w:rsid w:val="00F540ED"/>
    <w:rsid w:val="00F57130"/>
    <w:rsid w:val="00F616AA"/>
    <w:rsid w:val="00F739D7"/>
    <w:rsid w:val="00F85C92"/>
    <w:rsid w:val="00FE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739D7"/>
    <w:pPr>
      <w:keepNext/>
      <w:widowControl/>
      <w:autoSpaceDE/>
      <w:autoSpaceDN/>
      <w:adjustRightInd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F61"/>
    <w:rPr>
      <w:rFonts w:ascii="Cambria" w:hAnsi="Cambria"/>
      <w:b/>
      <w:i/>
      <w:sz w:val="28"/>
    </w:rPr>
  </w:style>
  <w:style w:type="paragraph" w:customStyle="1" w:styleId="1">
    <w:name w:val="Текст1"/>
    <w:basedOn w:val="Normal"/>
    <w:uiPriority w:val="99"/>
    <w:rsid w:val="00F57130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styleId="Hyperlink">
    <w:name w:val="Hyperlink"/>
    <w:basedOn w:val="DefaultParagraphFont"/>
    <w:uiPriority w:val="99"/>
    <w:rsid w:val="00F571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13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7130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F5713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7130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4B7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B70"/>
    <w:rPr>
      <w:rFonts w:ascii="Tahoma" w:hAnsi="Tahoma"/>
      <w:sz w:val="16"/>
      <w:lang w:eastAsia="ru-RU"/>
    </w:rPr>
  </w:style>
  <w:style w:type="character" w:customStyle="1" w:styleId="a">
    <w:name w:val="Гипертекстовая ссылка"/>
    <w:uiPriority w:val="99"/>
    <w:rsid w:val="00C022E7"/>
    <w:rPr>
      <w:b/>
      <w:color w:val="auto"/>
      <w:sz w:val="26"/>
    </w:rPr>
  </w:style>
  <w:style w:type="paragraph" w:customStyle="1" w:styleId="10">
    <w:name w:val="Знак1 Знак"/>
    <w:basedOn w:val="Normal"/>
    <w:uiPriority w:val="99"/>
    <w:rsid w:val="00693113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hyperlink" Target="garantF1://10004229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0004229.730" TargetMode="External"/><Relationship Id="rId17" Type="http://schemas.openxmlformats.org/officeDocument/2006/relationships/hyperlink" Target="garantF1://10002673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800200.10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2673.3" TargetMode="External"/><Relationship Id="rId10" Type="http://schemas.openxmlformats.org/officeDocument/2006/relationships/hyperlink" Target="garantF1://10064072.85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4229.730" TargetMode="External"/><Relationship Id="rId14" Type="http://schemas.openxmlformats.org/officeDocument/2006/relationships/hyperlink" Target="garantF1://10004229.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552</TotalTime>
  <Pages>10</Pages>
  <Words>2781</Words>
  <Characters>15856</Characters>
  <Application>Microsoft Office Outlook</Application>
  <DocSecurity>0</DocSecurity>
  <Lines>0</Lines>
  <Paragraphs>0</Paragraphs>
  <ScaleCrop>false</ScaleCrop>
  <Company>Отдел 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user</cp:lastModifiedBy>
  <cp:revision>36</cp:revision>
  <cp:lastPrinted>2014-05-22T12:58:00Z</cp:lastPrinted>
  <dcterms:created xsi:type="dcterms:W3CDTF">2013-02-20T13:04:00Z</dcterms:created>
  <dcterms:modified xsi:type="dcterms:W3CDTF">2014-05-30T06:21:00Z</dcterms:modified>
</cp:coreProperties>
</file>