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80A" w:rsidRDefault="00A0580A" w:rsidP="00920386">
      <w:pPr>
        <w:ind w:firstLine="0"/>
        <w:jc w:val="center"/>
        <w:rPr>
          <w:rFonts w:ascii="Calibri" w:hAnsi="Calibri" w:cs="Tahoma"/>
          <w:kern w:val="2"/>
          <w:lang w:eastAsia="ar-SA"/>
        </w:rPr>
      </w:pPr>
    </w:p>
    <w:p w:rsidR="00724E16" w:rsidRDefault="00724E16" w:rsidP="00A0580A">
      <w:pPr>
        <w:tabs>
          <w:tab w:val="left" w:pos="1134"/>
        </w:tabs>
        <w:jc w:val="center"/>
        <w:rPr>
          <w:b/>
          <w:bCs/>
          <w:sz w:val="32"/>
          <w:szCs w:val="32"/>
        </w:rPr>
      </w:pPr>
      <w:r w:rsidRPr="00DF43C8">
        <w:rPr>
          <w:noProof/>
        </w:rPr>
        <w:drawing>
          <wp:inline distT="0" distB="0" distL="0" distR="0">
            <wp:extent cx="50482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724E16" w:rsidRDefault="00724E16" w:rsidP="00A0580A">
      <w:pPr>
        <w:tabs>
          <w:tab w:val="left" w:pos="1134"/>
        </w:tabs>
        <w:jc w:val="center"/>
        <w:rPr>
          <w:b/>
          <w:bCs/>
          <w:sz w:val="32"/>
          <w:szCs w:val="32"/>
        </w:rPr>
      </w:pPr>
    </w:p>
    <w:p w:rsidR="00724E16" w:rsidRDefault="00A0580A" w:rsidP="00724E16">
      <w:pPr>
        <w:tabs>
          <w:tab w:val="left" w:pos="1134"/>
        </w:tabs>
        <w:ind w:firstLine="0"/>
        <w:jc w:val="center"/>
        <w:rPr>
          <w:b/>
          <w:bCs/>
          <w:sz w:val="28"/>
          <w:szCs w:val="28"/>
        </w:rPr>
      </w:pPr>
      <w:r w:rsidRPr="00724E16">
        <w:rPr>
          <w:b/>
          <w:bCs/>
          <w:sz w:val="28"/>
          <w:szCs w:val="28"/>
        </w:rPr>
        <w:t xml:space="preserve">АДМИНИСТРАЦИЯ </w:t>
      </w:r>
      <w:r w:rsidR="00724E16" w:rsidRPr="00724E16">
        <w:rPr>
          <w:b/>
          <w:bCs/>
          <w:sz w:val="28"/>
          <w:szCs w:val="28"/>
        </w:rPr>
        <w:t xml:space="preserve">МИЧУРИНСКОГО </w:t>
      </w:r>
      <w:r w:rsidRPr="00724E16">
        <w:rPr>
          <w:b/>
          <w:bCs/>
          <w:sz w:val="28"/>
          <w:szCs w:val="28"/>
        </w:rPr>
        <w:t>СЕЛЬСКОГО ПОСЕЛЕНИЯ</w:t>
      </w:r>
    </w:p>
    <w:p w:rsidR="00A0580A" w:rsidRPr="00724E16" w:rsidRDefault="00A0580A" w:rsidP="00A0580A">
      <w:pPr>
        <w:tabs>
          <w:tab w:val="left" w:pos="1134"/>
        </w:tabs>
        <w:jc w:val="center"/>
        <w:rPr>
          <w:sz w:val="28"/>
          <w:szCs w:val="28"/>
        </w:rPr>
      </w:pPr>
      <w:r>
        <w:rPr>
          <w:b/>
          <w:bCs/>
          <w:sz w:val="32"/>
          <w:szCs w:val="32"/>
        </w:rPr>
        <w:t xml:space="preserve"> </w:t>
      </w:r>
      <w:r w:rsidRPr="00724E16">
        <w:rPr>
          <w:b/>
          <w:bCs/>
          <w:sz w:val="28"/>
          <w:szCs w:val="28"/>
        </w:rPr>
        <w:t>ДИНСКОГО РАЙОНА</w:t>
      </w:r>
    </w:p>
    <w:p w:rsidR="00A0580A" w:rsidRPr="00724E16" w:rsidRDefault="00A0580A" w:rsidP="00A0580A">
      <w:pPr>
        <w:tabs>
          <w:tab w:val="left" w:pos="1134"/>
        </w:tabs>
        <w:jc w:val="center"/>
        <w:rPr>
          <w:rFonts w:ascii="Times New Roman" w:hAnsi="Times New Roman" w:cs="Times New Roman"/>
          <w:b/>
          <w:bCs/>
          <w:color w:val="00000A"/>
          <w:sz w:val="28"/>
          <w:szCs w:val="28"/>
          <w:lang w:eastAsia="ar-SA"/>
        </w:rPr>
      </w:pPr>
    </w:p>
    <w:p w:rsidR="00A0580A" w:rsidRDefault="00A0580A" w:rsidP="00A0580A">
      <w:pPr>
        <w:tabs>
          <w:tab w:val="left" w:pos="1134"/>
        </w:tabs>
        <w:jc w:val="center"/>
        <w:rPr>
          <w:b/>
          <w:bCs/>
          <w:sz w:val="32"/>
          <w:szCs w:val="32"/>
        </w:rPr>
      </w:pPr>
      <w:r>
        <w:rPr>
          <w:b/>
          <w:bCs/>
          <w:sz w:val="32"/>
          <w:szCs w:val="32"/>
        </w:rPr>
        <w:t>ПОСТАНОВЛЕНИЕ</w:t>
      </w:r>
    </w:p>
    <w:p w:rsidR="00724E16" w:rsidRDefault="00724E16" w:rsidP="00A0580A">
      <w:pPr>
        <w:tabs>
          <w:tab w:val="left" w:pos="1134"/>
        </w:tabs>
        <w:jc w:val="center"/>
        <w:rPr>
          <w:color w:val="000000"/>
          <w:lang w:eastAsia="en-US"/>
        </w:rPr>
      </w:pPr>
    </w:p>
    <w:p w:rsidR="00724E16" w:rsidRPr="00FC6D7D" w:rsidRDefault="005B0B54" w:rsidP="00724E16">
      <w:pPr>
        <w:ind w:firstLine="0"/>
        <w:jc w:val="left"/>
        <w:rPr>
          <w:rFonts w:ascii="Times New Roman" w:hAnsi="Times New Roman" w:cs="Times New Roman"/>
          <w:sz w:val="28"/>
          <w:szCs w:val="28"/>
          <w:u w:val="single"/>
        </w:rPr>
      </w:pPr>
      <w:r>
        <w:rPr>
          <w:rFonts w:ascii="Times New Roman" w:hAnsi="Times New Roman" w:cs="Times New Roman"/>
          <w:sz w:val="28"/>
          <w:szCs w:val="28"/>
        </w:rPr>
        <w:t>о</w:t>
      </w:r>
      <w:r w:rsidR="00724E16" w:rsidRPr="00FC6D7D">
        <w:rPr>
          <w:rFonts w:ascii="Times New Roman" w:hAnsi="Times New Roman" w:cs="Times New Roman"/>
          <w:sz w:val="28"/>
          <w:szCs w:val="28"/>
        </w:rPr>
        <w:t>т</w:t>
      </w:r>
      <w:r>
        <w:rPr>
          <w:rFonts w:ascii="Times New Roman" w:hAnsi="Times New Roman" w:cs="Times New Roman"/>
          <w:sz w:val="28"/>
          <w:szCs w:val="28"/>
        </w:rPr>
        <w:t xml:space="preserve"> 01.08.2023</w:t>
      </w:r>
      <w:r w:rsidR="00724E16" w:rsidRPr="00FC6D7D">
        <w:rPr>
          <w:rFonts w:ascii="Times New Roman" w:hAnsi="Times New Roman" w:cs="Times New Roman"/>
          <w:sz w:val="28"/>
          <w:szCs w:val="28"/>
        </w:rPr>
        <w:tab/>
      </w:r>
      <w:r w:rsidR="00724E16">
        <w:rPr>
          <w:rFonts w:ascii="Times New Roman" w:hAnsi="Times New Roman" w:cs="Times New Roman"/>
          <w:sz w:val="28"/>
          <w:szCs w:val="28"/>
        </w:rPr>
        <w:t xml:space="preserve">          </w:t>
      </w:r>
      <w:r w:rsidR="00724E16" w:rsidRPr="00FC6D7D">
        <w:rPr>
          <w:rFonts w:ascii="Times New Roman" w:hAnsi="Times New Roman" w:cs="Times New Roman"/>
          <w:sz w:val="28"/>
          <w:szCs w:val="28"/>
        </w:rPr>
        <w:t xml:space="preserve">                                 №</w:t>
      </w:r>
      <w:r>
        <w:rPr>
          <w:rFonts w:ascii="Times New Roman" w:hAnsi="Times New Roman" w:cs="Times New Roman"/>
          <w:sz w:val="28"/>
          <w:szCs w:val="28"/>
        </w:rPr>
        <w:t xml:space="preserve"> 100</w:t>
      </w:r>
    </w:p>
    <w:p w:rsidR="00724E16" w:rsidRPr="0029453E" w:rsidRDefault="00724E16" w:rsidP="00724E16">
      <w:pPr>
        <w:jc w:val="center"/>
        <w:rPr>
          <w:rFonts w:ascii="Times New Roman" w:hAnsi="Times New Roman" w:cs="Times New Roman"/>
        </w:rPr>
      </w:pPr>
      <w:r w:rsidRPr="0029453E">
        <w:rPr>
          <w:rFonts w:ascii="Times New Roman" w:hAnsi="Times New Roman" w:cs="Times New Roman"/>
        </w:rPr>
        <w:t>поселок Агроном</w:t>
      </w:r>
    </w:p>
    <w:p w:rsidR="0062366B" w:rsidRDefault="0062366B" w:rsidP="0062366B">
      <w:pPr>
        <w:ind w:right="27"/>
        <w:jc w:val="center"/>
        <w:rPr>
          <w:lang w:eastAsia="en-US"/>
        </w:rPr>
      </w:pPr>
    </w:p>
    <w:p w:rsidR="00724E16" w:rsidRDefault="00724E16" w:rsidP="0062366B">
      <w:pPr>
        <w:ind w:right="27"/>
        <w:jc w:val="center"/>
        <w:rPr>
          <w:lang w:eastAsia="en-US"/>
        </w:rPr>
      </w:pPr>
    </w:p>
    <w:p w:rsidR="00724E16" w:rsidRDefault="00724E16" w:rsidP="0062366B">
      <w:pPr>
        <w:ind w:right="27"/>
        <w:jc w:val="center"/>
        <w:rPr>
          <w:lang w:eastAsia="en-US"/>
        </w:rPr>
      </w:pPr>
    </w:p>
    <w:p w:rsidR="004C0A53" w:rsidRPr="00972DDB" w:rsidRDefault="004C0A53" w:rsidP="0062366B">
      <w:pPr>
        <w:tabs>
          <w:tab w:val="left" w:pos="9072"/>
        </w:tabs>
        <w:ind w:left="709" w:right="426" w:firstLine="0"/>
        <w:jc w:val="center"/>
        <w:outlineLvl w:val="0"/>
        <w:rPr>
          <w:rFonts w:ascii="Times New Roman" w:eastAsia="Times New Roman" w:hAnsi="Times New Roman" w:cs="Times New Roman"/>
          <w:b/>
          <w:bCs/>
          <w:color w:val="000000" w:themeColor="text1"/>
          <w:sz w:val="28"/>
          <w:szCs w:val="28"/>
        </w:rPr>
      </w:pPr>
      <w:r w:rsidRPr="00972DDB">
        <w:rPr>
          <w:rFonts w:ascii="Times New Roman" w:eastAsia="Times New Roman" w:hAnsi="Times New Roman" w:cs="Times New Roman"/>
          <w:b/>
          <w:bCs/>
          <w:color w:val="000000" w:themeColor="text1"/>
          <w:sz w:val="28"/>
          <w:szCs w:val="28"/>
        </w:rPr>
        <w:t xml:space="preserve">Об утверждении административного регламента администрации </w:t>
      </w:r>
      <w:r w:rsidR="00724E16">
        <w:rPr>
          <w:rFonts w:ascii="Times New Roman" w:eastAsia="Times New Roman" w:hAnsi="Times New Roman" w:cs="Times New Roman"/>
          <w:b/>
          <w:bCs/>
          <w:color w:val="000000" w:themeColor="text1"/>
          <w:sz w:val="28"/>
          <w:szCs w:val="28"/>
        </w:rPr>
        <w:t>Мичуринского</w:t>
      </w:r>
      <w:r w:rsidRPr="00972DDB">
        <w:rPr>
          <w:rFonts w:ascii="Times New Roman" w:eastAsia="Times New Roman" w:hAnsi="Times New Roman" w:cs="Times New Roman"/>
          <w:b/>
          <w:bCs/>
          <w:color w:val="000000" w:themeColor="text1"/>
          <w:sz w:val="28"/>
          <w:szCs w:val="28"/>
        </w:rPr>
        <w:t xml:space="preserve"> сельского поселения Динского района предоставления муниципальной услуги </w:t>
      </w:r>
      <w:r w:rsidR="0062366B">
        <w:rPr>
          <w:rFonts w:ascii="Times New Roman" w:eastAsia="Times New Roman" w:hAnsi="Times New Roman" w:cs="Times New Roman"/>
          <w:b/>
          <w:bCs/>
          <w:color w:val="000000" w:themeColor="text1"/>
          <w:sz w:val="28"/>
          <w:szCs w:val="28"/>
        </w:rPr>
        <w:t>«</w:t>
      </w:r>
      <w:r w:rsidRPr="00972DDB">
        <w:rPr>
          <w:rFonts w:ascii="Times New Roman" w:eastAsia="Times New Roman" w:hAnsi="Times New Roman" w:cs="Times New Roman"/>
          <w:b/>
          <w:bCs/>
          <w:color w:val="000000" w:themeColor="text1"/>
          <w:sz w:val="28"/>
          <w:szCs w:val="28"/>
        </w:rPr>
        <w:t xml:space="preserve">Выдача порубочного билета на территории </w:t>
      </w:r>
      <w:r w:rsidR="00724E16">
        <w:rPr>
          <w:rFonts w:ascii="Times New Roman" w:eastAsia="Times New Roman" w:hAnsi="Times New Roman" w:cs="Times New Roman"/>
          <w:b/>
          <w:bCs/>
          <w:color w:val="000000" w:themeColor="text1"/>
          <w:sz w:val="28"/>
          <w:szCs w:val="28"/>
        </w:rPr>
        <w:t>Мичуринского</w:t>
      </w:r>
      <w:r w:rsidRPr="00972DDB">
        <w:rPr>
          <w:rFonts w:ascii="Times New Roman" w:eastAsia="Times New Roman" w:hAnsi="Times New Roman" w:cs="Times New Roman"/>
          <w:b/>
          <w:bCs/>
          <w:color w:val="000000" w:themeColor="text1"/>
          <w:sz w:val="28"/>
          <w:szCs w:val="28"/>
        </w:rPr>
        <w:t xml:space="preserve"> сельского поселения</w:t>
      </w:r>
      <w:r w:rsidR="0062366B">
        <w:rPr>
          <w:rFonts w:ascii="Times New Roman" w:eastAsia="Times New Roman" w:hAnsi="Times New Roman" w:cs="Times New Roman"/>
          <w:b/>
          <w:bCs/>
          <w:color w:val="000000" w:themeColor="text1"/>
          <w:sz w:val="28"/>
          <w:szCs w:val="28"/>
        </w:rPr>
        <w:t>»</w:t>
      </w:r>
    </w:p>
    <w:p w:rsidR="004C0A53" w:rsidRDefault="004C0A53" w:rsidP="0062366B">
      <w:pPr>
        <w:rPr>
          <w:rFonts w:ascii="Times New Roman" w:eastAsia="Times New Roman" w:hAnsi="Times New Roman" w:cs="Times New Roman"/>
          <w:color w:val="000000" w:themeColor="text1"/>
          <w:sz w:val="28"/>
          <w:szCs w:val="28"/>
        </w:rPr>
      </w:pPr>
    </w:p>
    <w:p w:rsidR="0062366B" w:rsidRPr="008E6FC0" w:rsidRDefault="0062366B" w:rsidP="0062366B">
      <w:pPr>
        <w:rPr>
          <w:rFonts w:ascii="Times New Roman" w:eastAsia="Times New Roman" w:hAnsi="Times New Roman" w:cs="Times New Roman"/>
          <w:color w:val="000000" w:themeColor="text1"/>
          <w:sz w:val="28"/>
          <w:szCs w:val="28"/>
        </w:rPr>
      </w:pPr>
    </w:p>
    <w:p w:rsidR="00724E16" w:rsidRPr="00576AAA" w:rsidRDefault="004C0A53" w:rsidP="00724E16">
      <w:pPr>
        <w:tabs>
          <w:tab w:val="left" w:pos="8647"/>
        </w:tabs>
        <w:ind w:right="-3" w:firstLine="567"/>
        <w:rPr>
          <w:rFonts w:ascii="Times New Roman" w:hAnsi="Times New Roman" w:cs="Times New Roman"/>
          <w:sz w:val="28"/>
          <w:szCs w:val="28"/>
        </w:rPr>
      </w:pPr>
      <w:r w:rsidRPr="008E6FC0">
        <w:rPr>
          <w:rFonts w:ascii="Times New Roman" w:eastAsia="Times New Roman" w:hAnsi="Times New Roman" w:cs="Times New Roman"/>
          <w:color w:val="000000" w:themeColor="text1"/>
          <w:sz w:val="28"/>
          <w:szCs w:val="28"/>
        </w:rPr>
        <w:t xml:space="preserve">В соответствии с Федеральным законом от 06 октября 2003 г. N 131-ФЗ "Об общих принципах организации местного самоуправления в Российской Федерации", Федеральным законом от 27 июля 2010 г. N 210-ФЗ "Об организации предоставления государственных и муниципальных услуг", Законом Краснодарского края от 23 апреля 2013 г. N 2695-КЗ "Об охране зеленых насаждений в Краснодарском крае", </w:t>
      </w:r>
      <w:r w:rsidR="00724E16" w:rsidRPr="00FC6D7D">
        <w:rPr>
          <w:rFonts w:ascii="Times New Roman" w:hAnsi="Times New Roman" w:cs="Times New Roman"/>
          <w:sz w:val="28"/>
          <w:szCs w:val="28"/>
        </w:rPr>
        <w:t xml:space="preserve">Уставом  </w:t>
      </w:r>
      <w:r w:rsidR="00724E16">
        <w:rPr>
          <w:rFonts w:ascii="Times New Roman" w:hAnsi="Times New Roman" w:cs="Times New Roman"/>
          <w:sz w:val="28"/>
          <w:szCs w:val="28"/>
        </w:rPr>
        <w:t xml:space="preserve">Мичуринского </w:t>
      </w:r>
      <w:r w:rsidR="00724E16" w:rsidRPr="00FC6D7D">
        <w:rPr>
          <w:rFonts w:ascii="Times New Roman" w:hAnsi="Times New Roman" w:cs="Times New Roman"/>
          <w:sz w:val="28"/>
          <w:szCs w:val="28"/>
        </w:rPr>
        <w:t xml:space="preserve">сельского поселения Динского района, </w:t>
      </w:r>
      <w:r w:rsidR="00724E16" w:rsidRPr="00576AAA">
        <w:rPr>
          <w:rFonts w:ascii="Times New Roman" w:hAnsi="Times New Roman" w:cs="Times New Roman"/>
          <w:sz w:val="28"/>
          <w:szCs w:val="28"/>
        </w:rPr>
        <w:t xml:space="preserve">постановлением администрации </w:t>
      </w:r>
      <w:r w:rsidR="00724E16">
        <w:rPr>
          <w:rFonts w:ascii="Times New Roman" w:hAnsi="Times New Roman" w:cs="Times New Roman"/>
          <w:sz w:val="28"/>
          <w:szCs w:val="28"/>
        </w:rPr>
        <w:t>Мичуринского</w:t>
      </w:r>
      <w:r w:rsidR="00724E16" w:rsidRPr="00576AAA">
        <w:rPr>
          <w:rFonts w:ascii="Times New Roman" w:hAnsi="Times New Roman" w:cs="Times New Roman"/>
          <w:sz w:val="28"/>
          <w:szCs w:val="28"/>
        </w:rPr>
        <w:t xml:space="preserve"> сельского поселения Динского района от </w:t>
      </w:r>
      <w:r w:rsidR="00724E16">
        <w:rPr>
          <w:rFonts w:ascii="Times New Roman" w:hAnsi="Times New Roman" w:cs="Times New Roman"/>
          <w:sz w:val="28"/>
          <w:szCs w:val="28"/>
        </w:rPr>
        <w:t>05 апреля  2021 г</w:t>
      </w:r>
      <w:r w:rsidR="00724E16" w:rsidRPr="00576AAA">
        <w:rPr>
          <w:rFonts w:ascii="Times New Roman" w:hAnsi="Times New Roman" w:cs="Times New Roman"/>
          <w:sz w:val="28"/>
          <w:szCs w:val="28"/>
        </w:rPr>
        <w:t xml:space="preserve">. № </w:t>
      </w:r>
      <w:r w:rsidR="00724E16">
        <w:rPr>
          <w:rFonts w:ascii="Times New Roman" w:hAnsi="Times New Roman" w:cs="Times New Roman"/>
          <w:sz w:val="28"/>
          <w:szCs w:val="28"/>
        </w:rPr>
        <w:t xml:space="preserve">35 </w:t>
      </w:r>
      <w:r w:rsidR="00724E16" w:rsidRPr="00576AAA">
        <w:rPr>
          <w:rFonts w:ascii="Times New Roman" w:hAnsi="Times New Roman" w:cs="Times New Roman"/>
          <w:sz w:val="28"/>
          <w:szCs w:val="28"/>
        </w:rPr>
        <w:t>«</w:t>
      </w:r>
      <w:r w:rsidR="00724E16">
        <w:rPr>
          <w:rFonts w:ascii="Times New Roman" w:hAnsi="Times New Roman" w:cs="Times New Roman"/>
          <w:sz w:val="28"/>
          <w:szCs w:val="28"/>
        </w:rPr>
        <w:t xml:space="preserve"> </w:t>
      </w:r>
      <w:r w:rsidR="00724E16" w:rsidRPr="00ED1385">
        <w:rPr>
          <w:rFonts w:ascii="Times New Roman" w:hAnsi="Times New Roman" w:cs="Times New Roman"/>
          <w:sz w:val="28"/>
          <w:szCs w:val="28"/>
        </w:rPr>
        <w:t xml:space="preserve">Об утверждении </w:t>
      </w:r>
      <w:r w:rsidR="00724E16">
        <w:rPr>
          <w:rFonts w:ascii="Times New Roman" w:hAnsi="Times New Roman" w:cs="Times New Roman"/>
          <w:sz w:val="28"/>
          <w:szCs w:val="28"/>
        </w:rPr>
        <w:t>П</w:t>
      </w:r>
      <w:r w:rsidR="00724E16" w:rsidRPr="00ED1385">
        <w:rPr>
          <w:rFonts w:ascii="Times New Roman" w:hAnsi="Times New Roman" w:cs="Times New Roman"/>
          <w:sz w:val="28"/>
          <w:szCs w:val="28"/>
        </w:rPr>
        <w:t>орядк</w:t>
      </w:r>
      <w:r w:rsidR="00724E16">
        <w:rPr>
          <w:rFonts w:ascii="Times New Roman" w:hAnsi="Times New Roman" w:cs="Times New Roman"/>
          <w:sz w:val="28"/>
          <w:szCs w:val="28"/>
        </w:rPr>
        <w:t>ов</w:t>
      </w:r>
      <w:r w:rsidR="00724E16" w:rsidRPr="00ED1385">
        <w:rPr>
          <w:rFonts w:ascii="Times New Roman" w:hAnsi="Times New Roman" w:cs="Times New Roman"/>
          <w:sz w:val="28"/>
          <w:szCs w:val="28"/>
        </w:rPr>
        <w:t xml:space="preserve"> разработки</w:t>
      </w:r>
      <w:r w:rsidR="00724E16">
        <w:rPr>
          <w:rFonts w:ascii="Times New Roman" w:hAnsi="Times New Roman" w:cs="Times New Roman"/>
          <w:sz w:val="28"/>
          <w:szCs w:val="28"/>
        </w:rPr>
        <w:t>,</w:t>
      </w:r>
      <w:r w:rsidR="00724E16" w:rsidRPr="008F0378">
        <w:t xml:space="preserve"> </w:t>
      </w:r>
      <w:r w:rsidR="00724E16" w:rsidRPr="008F0378">
        <w:rPr>
          <w:rFonts w:ascii="Times New Roman" w:hAnsi="Times New Roman" w:cs="Times New Roman"/>
          <w:sz w:val="28"/>
          <w:szCs w:val="28"/>
        </w:rPr>
        <w:t>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724E16">
        <w:rPr>
          <w:rFonts w:ascii="Times New Roman" w:hAnsi="Times New Roman" w:cs="Times New Roman"/>
          <w:sz w:val="28"/>
          <w:szCs w:val="28"/>
        </w:rPr>
        <w:t xml:space="preserve">» </w:t>
      </w:r>
      <w:r w:rsidR="00724E16" w:rsidRPr="00576AAA">
        <w:rPr>
          <w:rFonts w:ascii="Times New Roman" w:hAnsi="Times New Roman" w:cs="Times New Roman"/>
          <w:sz w:val="28"/>
          <w:szCs w:val="28"/>
        </w:rPr>
        <w:t>п о с т а н о в л я ю:</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1. Утвердить административный регламент предоставления администрацией </w:t>
      </w:r>
      <w:r w:rsidR="00724E16">
        <w:rPr>
          <w:rFonts w:ascii="Times New Roman" w:eastAsia="Times New Roman" w:hAnsi="Times New Roman" w:cs="Times New Roman"/>
          <w:sz w:val="28"/>
          <w:szCs w:val="28"/>
        </w:rPr>
        <w:t>Мичуринского</w:t>
      </w:r>
      <w:r w:rsidRPr="004C0A53">
        <w:rPr>
          <w:rFonts w:ascii="Times New Roman" w:eastAsia="Times New Roman" w:hAnsi="Times New Roman" w:cs="Times New Roman"/>
          <w:sz w:val="28"/>
          <w:szCs w:val="28"/>
        </w:rPr>
        <w:t xml:space="preserve"> сельского поселения Динского района муниципальной услуги "Выдача порубочного билета на территории </w:t>
      </w:r>
      <w:r w:rsidR="00724E16">
        <w:rPr>
          <w:rFonts w:ascii="Times New Roman" w:eastAsia="Times New Roman" w:hAnsi="Times New Roman" w:cs="Times New Roman"/>
          <w:sz w:val="28"/>
          <w:szCs w:val="28"/>
        </w:rPr>
        <w:t>Мичуринского</w:t>
      </w:r>
      <w:r w:rsidRPr="004C0A53">
        <w:rPr>
          <w:rFonts w:ascii="Times New Roman" w:eastAsia="Times New Roman" w:hAnsi="Times New Roman" w:cs="Times New Roman"/>
          <w:sz w:val="28"/>
          <w:szCs w:val="28"/>
        </w:rPr>
        <w:t xml:space="preserve"> сельского поселения" (прилагается).</w:t>
      </w:r>
    </w:p>
    <w:p w:rsid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2. Признать утратившими силу постановления администрации </w:t>
      </w:r>
      <w:r w:rsidR="00724E16">
        <w:rPr>
          <w:rFonts w:ascii="Times New Roman" w:eastAsia="Times New Roman" w:hAnsi="Times New Roman" w:cs="Times New Roman"/>
          <w:sz w:val="28"/>
          <w:szCs w:val="28"/>
        </w:rPr>
        <w:t xml:space="preserve">Мичуринского </w:t>
      </w:r>
      <w:r w:rsidRPr="004C0A53">
        <w:rPr>
          <w:rFonts w:ascii="Times New Roman" w:eastAsia="Times New Roman" w:hAnsi="Times New Roman" w:cs="Times New Roman"/>
          <w:sz w:val="28"/>
          <w:szCs w:val="28"/>
        </w:rPr>
        <w:t>сельского поселения Динского района:</w:t>
      </w:r>
    </w:p>
    <w:p w:rsidR="00724E16" w:rsidRPr="0029453E" w:rsidRDefault="00724E16" w:rsidP="00724E16">
      <w:pPr>
        <w:ind w:firstLine="567"/>
        <w:rPr>
          <w:rFonts w:ascii="Times New Roman" w:hAnsi="Times New Roman" w:cs="Times New Roman"/>
          <w:sz w:val="28"/>
          <w:szCs w:val="28"/>
        </w:rPr>
      </w:pPr>
      <w:r w:rsidRPr="0029453E">
        <w:rPr>
          <w:rFonts w:ascii="Times New Roman" w:hAnsi="Times New Roman" w:cs="Times New Roman"/>
          <w:sz w:val="28"/>
          <w:szCs w:val="28"/>
        </w:rPr>
        <w:t xml:space="preserve">от </w:t>
      </w:r>
      <w:r>
        <w:rPr>
          <w:rFonts w:ascii="Times New Roman" w:hAnsi="Times New Roman" w:cs="Times New Roman"/>
          <w:sz w:val="28"/>
          <w:szCs w:val="28"/>
        </w:rPr>
        <w:t xml:space="preserve">09.09.2016 </w:t>
      </w:r>
      <w:r w:rsidRPr="0029453E">
        <w:rPr>
          <w:rFonts w:ascii="Times New Roman" w:hAnsi="Times New Roman" w:cs="Times New Roman"/>
          <w:sz w:val="28"/>
          <w:szCs w:val="28"/>
        </w:rPr>
        <w:t xml:space="preserve">№ </w:t>
      </w:r>
      <w:r>
        <w:rPr>
          <w:rFonts w:ascii="Times New Roman" w:hAnsi="Times New Roman" w:cs="Times New Roman"/>
          <w:sz w:val="28"/>
          <w:szCs w:val="28"/>
        </w:rPr>
        <w:t>316</w:t>
      </w:r>
      <w:r w:rsidRPr="0029453E">
        <w:rPr>
          <w:rFonts w:ascii="Times New Roman" w:hAnsi="Times New Roman" w:cs="Times New Roman"/>
          <w:sz w:val="28"/>
          <w:szCs w:val="28"/>
        </w:rPr>
        <w:t xml:space="preserve"> «Об утверждении административного регламента предоставления администрацией </w:t>
      </w:r>
      <w:r>
        <w:rPr>
          <w:rFonts w:ascii="Times New Roman" w:hAnsi="Times New Roman" w:cs="Times New Roman"/>
          <w:sz w:val="28"/>
          <w:szCs w:val="28"/>
        </w:rPr>
        <w:t xml:space="preserve">Мичуринского </w:t>
      </w:r>
      <w:r w:rsidRPr="0029453E">
        <w:rPr>
          <w:rFonts w:ascii="Times New Roman" w:hAnsi="Times New Roman" w:cs="Times New Roman"/>
          <w:sz w:val="28"/>
          <w:szCs w:val="28"/>
        </w:rPr>
        <w:t xml:space="preserve">поселения Динского района муниципальной услуги «Выдача порубочного билета на территории </w:t>
      </w:r>
      <w:r>
        <w:rPr>
          <w:rFonts w:ascii="Times New Roman" w:hAnsi="Times New Roman" w:cs="Times New Roman"/>
          <w:sz w:val="28"/>
          <w:szCs w:val="28"/>
        </w:rPr>
        <w:t>Мичуринского</w:t>
      </w:r>
      <w:r w:rsidRPr="0029453E">
        <w:rPr>
          <w:rFonts w:ascii="Times New Roman" w:hAnsi="Times New Roman" w:cs="Times New Roman"/>
          <w:sz w:val="28"/>
          <w:szCs w:val="28"/>
        </w:rPr>
        <w:t xml:space="preserve"> сельского поселения Динского района»».</w:t>
      </w:r>
    </w:p>
    <w:p w:rsidR="00724E16" w:rsidRDefault="00724E16" w:rsidP="00724E16">
      <w:pPr>
        <w:widowControl/>
        <w:autoSpaceDE/>
        <w:autoSpaceDN/>
        <w:adjustRightInd/>
        <w:ind w:firstLine="567"/>
        <w:rPr>
          <w:rFonts w:ascii="Times New Roman" w:hAnsi="Times New Roman" w:cs="Times New Roman"/>
          <w:sz w:val="28"/>
          <w:szCs w:val="28"/>
        </w:rPr>
      </w:pPr>
      <w:r w:rsidRPr="00FC6D7D">
        <w:rPr>
          <w:rFonts w:ascii="Times New Roman" w:hAnsi="Times New Roman" w:cs="Times New Roman"/>
          <w:sz w:val="28"/>
          <w:szCs w:val="28"/>
        </w:rPr>
        <w:t xml:space="preserve">от </w:t>
      </w:r>
      <w:r>
        <w:rPr>
          <w:rFonts w:ascii="Times New Roman" w:hAnsi="Times New Roman" w:cs="Times New Roman"/>
          <w:sz w:val="28"/>
          <w:szCs w:val="28"/>
        </w:rPr>
        <w:t xml:space="preserve">20.12.2017 </w:t>
      </w:r>
      <w:r w:rsidRPr="00FC6D7D">
        <w:rPr>
          <w:rFonts w:ascii="Times New Roman" w:hAnsi="Times New Roman" w:cs="Times New Roman"/>
          <w:sz w:val="28"/>
          <w:szCs w:val="28"/>
        </w:rPr>
        <w:t xml:space="preserve">№ </w:t>
      </w:r>
      <w:r>
        <w:rPr>
          <w:rFonts w:ascii="Times New Roman" w:hAnsi="Times New Roman" w:cs="Times New Roman"/>
          <w:sz w:val="28"/>
          <w:szCs w:val="28"/>
        </w:rPr>
        <w:t>173</w:t>
      </w:r>
      <w:r w:rsidRPr="00FC6D7D">
        <w:rPr>
          <w:rFonts w:ascii="Times New Roman" w:hAnsi="Times New Roman" w:cs="Times New Roman"/>
          <w:sz w:val="28"/>
          <w:szCs w:val="28"/>
        </w:rPr>
        <w:t xml:space="preserve"> «О внесении изменений в постановление администрации </w:t>
      </w:r>
      <w:r>
        <w:rPr>
          <w:rFonts w:ascii="Times New Roman" w:hAnsi="Times New Roman" w:cs="Times New Roman"/>
          <w:sz w:val="28"/>
          <w:szCs w:val="28"/>
        </w:rPr>
        <w:t>Мичуринского</w:t>
      </w:r>
      <w:r w:rsidRPr="00FC6D7D">
        <w:rPr>
          <w:rFonts w:ascii="Times New Roman" w:hAnsi="Times New Roman" w:cs="Times New Roman"/>
          <w:sz w:val="28"/>
          <w:szCs w:val="28"/>
        </w:rPr>
        <w:t xml:space="preserve"> сельского поселения Динского района от </w:t>
      </w:r>
      <w:r>
        <w:rPr>
          <w:rFonts w:ascii="Times New Roman" w:hAnsi="Times New Roman" w:cs="Times New Roman"/>
          <w:sz w:val="28"/>
          <w:szCs w:val="28"/>
        </w:rPr>
        <w:lastRenderedPageBreak/>
        <w:t>09.09</w:t>
      </w:r>
      <w:r w:rsidRPr="00FC6D7D">
        <w:rPr>
          <w:rFonts w:ascii="Times New Roman" w:hAnsi="Times New Roman" w:cs="Times New Roman"/>
          <w:sz w:val="28"/>
          <w:szCs w:val="28"/>
        </w:rPr>
        <w:t xml:space="preserve">.2016 № </w:t>
      </w:r>
      <w:r>
        <w:rPr>
          <w:rFonts w:ascii="Times New Roman" w:hAnsi="Times New Roman" w:cs="Times New Roman"/>
          <w:sz w:val="28"/>
          <w:szCs w:val="28"/>
        </w:rPr>
        <w:t>316</w:t>
      </w:r>
      <w:r w:rsidRPr="00FC6D7D">
        <w:rPr>
          <w:rFonts w:ascii="Times New Roman" w:hAnsi="Times New Roman" w:cs="Times New Roman"/>
          <w:sz w:val="28"/>
          <w:szCs w:val="28"/>
        </w:rPr>
        <w:t xml:space="preserve"> «Об утверждении административного регламента предоставления администрацией </w:t>
      </w:r>
      <w:r>
        <w:rPr>
          <w:rFonts w:ascii="Times New Roman" w:hAnsi="Times New Roman" w:cs="Times New Roman"/>
          <w:sz w:val="28"/>
          <w:szCs w:val="28"/>
        </w:rPr>
        <w:t>Мичуринского</w:t>
      </w:r>
      <w:r w:rsidRPr="00FC6D7D">
        <w:rPr>
          <w:rFonts w:ascii="Times New Roman" w:hAnsi="Times New Roman" w:cs="Times New Roman"/>
          <w:sz w:val="28"/>
          <w:szCs w:val="28"/>
        </w:rPr>
        <w:t xml:space="preserve"> поселения Динского района муниципальной услуги «Выдача порубочного билета на территории </w:t>
      </w:r>
      <w:r>
        <w:rPr>
          <w:rFonts w:ascii="Times New Roman" w:hAnsi="Times New Roman" w:cs="Times New Roman"/>
          <w:sz w:val="28"/>
          <w:szCs w:val="28"/>
        </w:rPr>
        <w:t xml:space="preserve">Мичуринского </w:t>
      </w:r>
      <w:r w:rsidRPr="00FC6D7D">
        <w:rPr>
          <w:rFonts w:ascii="Times New Roman" w:hAnsi="Times New Roman" w:cs="Times New Roman"/>
          <w:sz w:val="28"/>
          <w:szCs w:val="28"/>
        </w:rPr>
        <w:t>сельского поселения Динского района»».</w:t>
      </w:r>
    </w:p>
    <w:p w:rsidR="00724E16" w:rsidRPr="0029453E" w:rsidRDefault="00724E16" w:rsidP="00724E16">
      <w:pPr>
        <w:pStyle w:val="af0"/>
        <w:ind w:right="-2" w:firstLine="708"/>
        <w:jc w:val="both"/>
        <w:rPr>
          <w:rFonts w:ascii="Times New Roman" w:hAnsi="Times New Roman"/>
          <w:sz w:val="28"/>
          <w:szCs w:val="28"/>
        </w:rPr>
      </w:pPr>
      <w:r w:rsidRPr="0029453E">
        <w:rPr>
          <w:rFonts w:ascii="Times New Roman" w:hAnsi="Times New Roman"/>
          <w:sz w:val="28"/>
          <w:szCs w:val="28"/>
        </w:rPr>
        <w:t>3.</w:t>
      </w:r>
      <w:r w:rsidRPr="0029453E">
        <w:rPr>
          <w:rFonts w:ascii="Times New Roman" w:hAnsi="Times New Roman"/>
          <w:szCs w:val="28"/>
        </w:rPr>
        <w:t xml:space="preserve"> </w:t>
      </w:r>
      <w:r w:rsidRPr="0029453E">
        <w:rPr>
          <w:rFonts w:ascii="Times New Roman" w:hAnsi="Times New Roman"/>
          <w:sz w:val="28"/>
          <w:szCs w:val="28"/>
        </w:rPr>
        <w:t>Общему отделу администрации Мичуринского сельского поселения (Исакова) настоящее постановление обнародовать в установленном порядке и разместить на официальном сайте Мичуринского сельского поселения в информационно-телекоммуникационной сети «Интернет».</w:t>
      </w:r>
    </w:p>
    <w:p w:rsidR="00724E16" w:rsidRDefault="00724E16" w:rsidP="00724E16">
      <w:pPr>
        <w:shd w:val="clear" w:color="auto" w:fill="FFFFFF"/>
        <w:tabs>
          <w:tab w:val="left" w:pos="851"/>
        </w:tabs>
        <w:spacing w:line="322" w:lineRule="exact"/>
        <w:ind w:right="-2" w:firstLine="709"/>
        <w:rPr>
          <w:rFonts w:ascii="Times New Roman" w:hAnsi="Times New Roman" w:cs="Times New Roman"/>
          <w:sz w:val="28"/>
          <w:szCs w:val="28"/>
        </w:rPr>
      </w:pPr>
      <w:r w:rsidRPr="00FF30AE">
        <w:rPr>
          <w:rFonts w:ascii="Times New Roman" w:hAnsi="Times New Roman" w:cs="Times New Roman"/>
          <w:sz w:val="28"/>
          <w:szCs w:val="28"/>
        </w:rPr>
        <w:t xml:space="preserve">4. Контроль за </w:t>
      </w:r>
      <w:r>
        <w:rPr>
          <w:rFonts w:ascii="Times New Roman" w:hAnsi="Times New Roman" w:cs="Times New Roman"/>
          <w:sz w:val="28"/>
          <w:szCs w:val="28"/>
        </w:rPr>
        <w:t>вы</w:t>
      </w:r>
      <w:r w:rsidRPr="00FF30AE">
        <w:rPr>
          <w:rFonts w:ascii="Times New Roman" w:hAnsi="Times New Roman" w:cs="Times New Roman"/>
          <w:sz w:val="28"/>
          <w:szCs w:val="28"/>
        </w:rPr>
        <w:t xml:space="preserve">полнением настоящего постановления </w:t>
      </w:r>
      <w:r>
        <w:rPr>
          <w:rFonts w:ascii="Times New Roman" w:hAnsi="Times New Roman" w:cs="Times New Roman"/>
          <w:sz w:val="28"/>
          <w:szCs w:val="28"/>
        </w:rPr>
        <w:t>оставляю за собой.</w:t>
      </w:r>
    </w:p>
    <w:p w:rsidR="00724E16" w:rsidRPr="0029453E" w:rsidRDefault="00724E16" w:rsidP="00724E16">
      <w:pPr>
        <w:shd w:val="clear" w:color="auto" w:fill="FFFFFF"/>
        <w:tabs>
          <w:tab w:val="left" w:pos="851"/>
        </w:tabs>
        <w:spacing w:line="322" w:lineRule="exact"/>
        <w:ind w:right="-2" w:firstLine="709"/>
        <w:rPr>
          <w:rFonts w:ascii="Times New Roman" w:hAnsi="Times New Roman" w:cs="Times New Roman"/>
          <w:color w:val="000000"/>
          <w:sz w:val="28"/>
          <w:szCs w:val="28"/>
        </w:rPr>
      </w:pPr>
      <w:r w:rsidRPr="00FF30AE">
        <w:rPr>
          <w:rFonts w:ascii="Times New Roman" w:hAnsi="Times New Roman" w:cs="Times New Roman"/>
          <w:sz w:val="28"/>
          <w:szCs w:val="28"/>
        </w:rPr>
        <w:t>5. Постановление вступает в силу после его</w:t>
      </w:r>
      <w:r>
        <w:rPr>
          <w:rFonts w:ascii="Times New Roman" w:hAnsi="Times New Roman" w:cs="Times New Roman"/>
          <w:sz w:val="28"/>
          <w:szCs w:val="28"/>
        </w:rPr>
        <w:t xml:space="preserve"> </w:t>
      </w:r>
      <w:r w:rsidRPr="0029453E">
        <w:rPr>
          <w:rFonts w:ascii="Times New Roman" w:hAnsi="Times New Roman" w:cs="Times New Roman"/>
          <w:color w:val="000000"/>
          <w:sz w:val="28"/>
          <w:szCs w:val="28"/>
        </w:rPr>
        <w:t>официального обнародования.</w:t>
      </w:r>
    </w:p>
    <w:p w:rsidR="00724E16" w:rsidRPr="00FF30AE" w:rsidRDefault="00724E16" w:rsidP="00724E16">
      <w:pPr>
        <w:tabs>
          <w:tab w:val="left" w:pos="851"/>
        </w:tabs>
        <w:ind w:right="-567"/>
        <w:rPr>
          <w:rFonts w:ascii="Times New Roman" w:hAnsi="Times New Roman" w:cs="Times New Roman"/>
          <w:bCs/>
          <w:sz w:val="28"/>
          <w:szCs w:val="28"/>
        </w:rPr>
      </w:pPr>
    </w:p>
    <w:p w:rsidR="00724E16" w:rsidRPr="00FF30AE" w:rsidRDefault="00724E16" w:rsidP="00724E16">
      <w:pPr>
        <w:tabs>
          <w:tab w:val="left" w:pos="851"/>
        </w:tabs>
        <w:ind w:right="-567"/>
        <w:rPr>
          <w:rFonts w:ascii="Times New Roman" w:hAnsi="Times New Roman" w:cs="Times New Roman"/>
          <w:bCs/>
          <w:sz w:val="28"/>
          <w:szCs w:val="28"/>
        </w:rPr>
      </w:pPr>
    </w:p>
    <w:p w:rsidR="00724E16" w:rsidRPr="00FF30AE" w:rsidRDefault="00724E16" w:rsidP="00724E16">
      <w:pPr>
        <w:tabs>
          <w:tab w:val="left" w:pos="851"/>
        </w:tabs>
        <w:ind w:right="-567"/>
        <w:rPr>
          <w:rFonts w:ascii="Times New Roman" w:hAnsi="Times New Roman" w:cs="Times New Roman"/>
          <w:bCs/>
          <w:sz w:val="28"/>
          <w:szCs w:val="28"/>
        </w:rPr>
      </w:pPr>
    </w:p>
    <w:p w:rsidR="00724E16" w:rsidRPr="00FF30AE" w:rsidRDefault="00724E16" w:rsidP="00724E16">
      <w:pPr>
        <w:tabs>
          <w:tab w:val="left" w:pos="851"/>
        </w:tabs>
        <w:ind w:right="-567" w:firstLine="567"/>
        <w:rPr>
          <w:rFonts w:ascii="Times New Roman" w:hAnsi="Times New Roman" w:cs="Times New Roman"/>
          <w:bCs/>
          <w:sz w:val="28"/>
          <w:szCs w:val="28"/>
        </w:rPr>
      </w:pPr>
      <w:r w:rsidRPr="00FF30AE">
        <w:rPr>
          <w:rFonts w:ascii="Times New Roman" w:hAnsi="Times New Roman" w:cs="Times New Roman"/>
          <w:bCs/>
          <w:sz w:val="28"/>
          <w:szCs w:val="28"/>
        </w:rPr>
        <w:t xml:space="preserve">Глава </w:t>
      </w:r>
      <w:r>
        <w:rPr>
          <w:rFonts w:ascii="Times New Roman" w:hAnsi="Times New Roman" w:cs="Times New Roman"/>
          <w:bCs/>
          <w:sz w:val="28"/>
          <w:szCs w:val="28"/>
        </w:rPr>
        <w:t>Мичуринского</w:t>
      </w:r>
    </w:p>
    <w:p w:rsidR="00724E16" w:rsidRPr="00FC6D7D" w:rsidRDefault="00724E16" w:rsidP="00724E16">
      <w:pPr>
        <w:ind w:firstLine="567"/>
        <w:rPr>
          <w:rFonts w:ascii="Times New Roman" w:hAnsi="Times New Roman" w:cs="Times New Roman"/>
          <w:sz w:val="28"/>
          <w:szCs w:val="28"/>
        </w:rPr>
      </w:pPr>
      <w:r>
        <w:rPr>
          <w:rFonts w:ascii="Times New Roman" w:hAnsi="Times New Roman" w:cs="Times New Roman"/>
          <w:bCs/>
          <w:sz w:val="28"/>
          <w:szCs w:val="28"/>
        </w:rPr>
        <w:t>с</w:t>
      </w:r>
      <w:r w:rsidRPr="00FF30AE">
        <w:rPr>
          <w:rFonts w:ascii="Times New Roman" w:hAnsi="Times New Roman" w:cs="Times New Roman"/>
          <w:bCs/>
          <w:sz w:val="28"/>
          <w:szCs w:val="28"/>
        </w:rPr>
        <w:t>ельского</w:t>
      </w:r>
      <w:r>
        <w:rPr>
          <w:rFonts w:ascii="Times New Roman" w:hAnsi="Times New Roman" w:cs="Times New Roman"/>
          <w:bCs/>
          <w:sz w:val="28"/>
          <w:szCs w:val="28"/>
        </w:rPr>
        <w:t xml:space="preserve"> </w:t>
      </w:r>
      <w:r w:rsidRPr="00FF30AE">
        <w:rPr>
          <w:rFonts w:ascii="Times New Roman" w:hAnsi="Times New Roman" w:cs="Times New Roman"/>
          <w:bCs/>
          <w:sz w:val="28"/>
          <w:szCs w:val="28"/>
        </w:rPr>
        <w:t xml:space="preserve">поселения        </w:t>
      </w:r>
      <w:r>
        <w:rPr>
          <w:rFonts w:ascii="Times New Roman" w:hAnsi="Times New Roman" w:cs="Times New Roman"/>
          <w:bCs/>
          <w:sz w:val="28"/>
          <w:szCs w:val="28"/>
        </w:rPr>
        <w:t xml:space="preserve">                  </w:t>
      </w:r>
      <w:r w:rsidRPr="00FF30AE">
        <w:rPr>
          <w:rFonts w:ascii="Times New Roman" w:hAnsi="Times New Roman" w:cs="Times New Roman"/>
          <w:bCs/>
          <w:sz w:val="28"/>
          <w:szCs w:val="28"/>
        </w:rPr>
        <w:t xml:space="preserve">      </w:t>
      </w:r>
      <w:r>
        <w:rPr>
          <w:rFonts w:ascii="Times New Roman" w:hAnsi="Times New Roman" w:cs="Times New Roman"/>
          <w:bCs/>
          <w:sz w:val="28"/>
          <w:szCs w:val="28"/>
        </w:rPr>
        <w:t>Е.А. Ивченко</w:t>
      </w:r>
    </w:p>
    <w:p w:rsidR="00724E16" w:rsidRPr="00FC6D7D" w:rsidRDefault="00724E16" w:rsidP="00724E16">
      <w:pPr>
        <w:rPr>
          <w:rFonts w:ascii="Times New Roman" w:hAnsi="Times New Roman" w:cs="Times New Roman"/>
          <w:sz w:val="28"/>
          <w:szCs w:val="28"/>
        </w:rPr>
      </w:pPr>
    </w:p>
    <w:p w:rsidR="00724E16" w:rsidRPr="00FC6D7D" w:rsidRDefault="00724E16" w:rsidP="00724E16">
      <w:pPr>
        <w:widowControl/>
        <w:autoSpaceDE/>
        <w:autoSpaceDN/>
        <w:adjustRightInd/>
        <w:ind w:firstLine="567"/>
        <w:rPr>
          <w:rFonts w:ascii="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E71855" w:rsidRDefault="00E71855" w:rsidP="004C0A53">
      <w:pPr>
        <w:ind w:firstLine="698"/>
        <w:jc w:val="right"/>
        <w:rPr>
          <w:rFonts w:ascii="Times New Roman" w:eastAsia="Times New Roman" w:hAnsi="Times New Roman" w:cs="Times New Roman"/>
          <w:sz w:val="28"/>
          <w:szCs w:val="28"/>
        </w:rPr>
      </w:pPr>
    </w:p>
    <w:p w:rsidR="00920386" w:rsidRDefault="00920386" w:rsidP="004C0A53">
      <w:pPr>
        <w:ind w:firstLine="698"/>
        <w:jc w:val="right"/>
        <w:rPr>
          <w:rFonts w:ascii="Times New Roman" w:eastAsia="Times New Roman" w:hAnsi="Times New Roman" w:cs="Times New Roman"/>
          <w:sz w:val="28"/>
          <w:szCs w:val="28"/>
        </w:rPr>
      </w:pPr>
    </w:p>
    <w:p w:rsidR="004C0A53" w:rsidRPr="004C0A53" w:rsidRDefault="004C0A53" w:rsidP="00724E16">
      <w:pPr>
        <w:ind w:left="5103"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ПРИЛОЖЕНИЕ</w:t>
      </w:r>
    </w:p>
    <w:p w:rsidR="004C0A53" w:rsidRPr="004C0A53" w:rsidRDefault="004C0A53" w:rsidP="00724E16">
      <w:pPr>
        <w:ind w:left="5103" w:firstLine="0"/>
        <w:jc w:val="left"/>
        <w:rPr>
          <w:rFonts w:ascii="Times New Roman" w:eastAsia="Times New Roman" w:hAnsi="Times New Roman" w:cs="Times New Roman"/>
          <w:sz w:val="28"/>
          <w:szCs w:val="28"/>
        </w:rPr>
      </w:pPr>
    </w:p>
    <w:p w:rsidR="004C0A53" w:rsidRPr="004C0A53" w:rsidRDefault="004C0A53" w:rsidP="00724E16">
      <w:pPr>
        <w:ind w:left="5103"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УТВЕРЖДЕН</w:t>
      </w:r>
    </w:p>
    <w:p w:rsidR="00E71855" w:rsidRDefault="004C0A53" w:rsidP="00724E16">
      <w:pPr>
        <w:ind w:left="5103"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постановлением администрации </w:t>
      </w:r>
    </w:p>
    <w:p w:rsidR="004C0A53" w:rsidRPr="004C0A53" w:rsidRDefault="00724E16" w:rsidP="00724E16">
      <w:pPr>
        <w:ind w:left="5103"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Мичуринского </w:t>
      </w:r>
      <w:r w:rsidR="004C0A53" w:rsidRPr="004C0A53">
        <w:rPr>
          <w:rFonts w:ascii="Times New Roman" w:eastAsia="Times New Roman" w:hAnsi="Times New Roman" w:cs="Times New Roman"/>
          <w:sz w:val="28"/>
          <w:szCs w:val="28"/>
        </w:rPr>
        <w:t>сельского поселения</w:t>
      </w:r>
    </w:p>
    <w:p w:rsidR="004C0A53" w:rsidRPr="004C0A53" w:rsidRDefault="004C0A53" w:rsidP="00724E16">
      <w:pPr>
        <w:ind w:left="5103"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Динского района</w:t>
      </w:r>
    </w:p>
    <w:p w:rsidR="004C0A53" w:rsidRDefault="004C0A53" w:rsidP="00376255">
      <w:pPr>
        <w:ind w:left="5103"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от </w:t>
      </w:r>
      <w:r w:rsidR="00376255">
        <w:rPr>
          <w:rFonts w:ascii="Times New Roman" w:eastAsia="Times New Roman" w:hAnsi="Times New Roman" w:cs="Times New Roman"/>
          <w:sz w:val="28"/>
          <w:szCs w:val="28"/>
        </w:rPr>
        <w:t>01.08.</w:t>
      </w:r>
      <w:r w:rsidR="00A0580A">
        <w:rPr>
          <w:rFonts w:ascii="Times New Roman" w:eastAsia="Times New Roman" w:hAnsi="Times New Roman" w:cs="Times New Roman"/>
          <w:sz w:val="28"/>
          <w:szCs w:val="28"/>
        </w:rPr>
        <w:t>2023</w:t>
      </w:r>
      <w:r w:rsidR="00E71855">
        <w:rPr>
          <w:rFonts w:ascii="Times New Roman" w:eastAsia="Times New Roman" w:hAnsi="Times New Roman" w:cs="Times New Roman"/>
          <w:sz w:val="28"/>
          <w:szCs w:val="28"/>
        </w:rPr>
        <w:t>№</w:t>
      </w:r>
      <w:r w:rsidR="00376255">
        <w:rPr>
          <w:rFonts w:ascii="Times New Roman" w:eastAsia="Times New Roman" w:hAnsi="Times New Roman" w:cs="Times New Roman"/>
          <w:sz w:val="28"/>
          <w:szCs w:val="28"/>
        </w:rPr>
        <w:t>100</w:t>
      </w:r>
      <w:bookmarkStart w:id="0" w:name="_GoBack"/>
      <w:bookmarkEnd w:id="0"/>
    </w:p>
    <w:p w:rsidR="00E71855" w:rsidRPr="00323A5D" w:rsidRDefault="00E71855" w:rsidP="00E71855">
      <w:pPr>
        <w:rPr>
          <w:rFonts w:ascii="Times New Roman" w:eastAsia="Times New Roman" w:hAnsi="Times New Roman" w:cs="Times New Roman"/>
          <w:color w:val="000000" w:themeColor="text1"/>
          <w:sz w:val="28"/>
          <w:szCs w:val="28"/>
        </w:rPr>
      </w:pPr>
    </w:p>
    <w:p w:rsidR="004C0A53" w:rsidRPr="00323A5D" w:rsidRDefault="004C0A53" w:rsidP="00E71855">
      <w:pPr>
        <w:ind w:firstLine="0"/>
        <w:jc w:val="center"/>
        <w:outlineLvl w:val="2"/>
        <w:rPr>
          <w:rFonts w:ascii="Times New Roman" w:eastAsia="Times New Roman" w:hAnsi="Times New Roman" w:cs="Times New Roman"/>
          <w:b/>
          <w:bCs/>
          <w:color w:val="000000" w:themeColor="text1"/>
          <w:sz w:val="28"/>
          <w:szCs w:val="28"/>
        </w:rPr>
      </w:pPr>
      <w:r w:rsidRPr="00323A5D">
        <w:rPr>
          <w:rFonts w:ascii="Times New Roman" w:eastAsia="Times New Roman" w:hAnsi="Times New Roman" w:cs="Times New Roman"/>
          <w:b/>
          <w:bCs/>
          <w:color w:val="000000" w:themeColor="text1"/>
          <w:sz w:val="28"/>
          <w:szCs w:val="28"/>
        </w:rPr>
        <w:t>АДМИНИСТРАТИВНЫЙ РЕГЛАМЕНТ</w:t>
      </w:r>
    </w:p>
    <w:p w:rsidR="004C0A53" w:rsidRPr="00323A5D" w:rsidRDefault="00323A5D" w:rsidP="00E71855">
      <w:pPr>
        <w:ind w:firstLine="0"/>
        <w:jc w:val="center"/>
        <w:outlineLvl w:val="2"/>
        <w:rPr>
          <w:rFonts w:ascii="Times New Roman" w:eastAsia="Times New Roman" w:hAnsi="Times New Roman" w:cs="Times New Roman"/>
          <w:b/>
          <w:bCs/>
          <w:color w:val="000000" w:themeColor="text1"/>
          <w:sz w:val="28"/>
          <w:szCs w:val="28"/>
        </w:rPr>
      </w:pPr>
      <w:r w:rsidRPr="00323A5D">
        <w:rPr>
          <w:rFonts w:ascii="Times New Roman" w:eastAsia="Times New Roman" w:hAnsi="Times New Roman" w:cs="Times New Roman"/>
          <w:b/>
          <w:bCs/>
          <w:color w:val="000000" w:themeColor="text1"/>
          <w:sz w:val="28"/>
          <w:szCs w:val="28"/>
        </w:rPr>
        <w:t xml:space="preserve">администрации </w:t>
      </w:r>
      <w:r w:rsidR="00724E16">
        <w:rPr>
          <w:rFonts w:ascii="Times New Roman" w:eastAsia="Times New Roman" w:hAnsi="Times New Roman" w:cs="Times New Roman"/>
          <w:b/>
          <w:bCs/>
          <w:color w:val="000000" w:themeColor="text1"/>
          <w:sz w:val="28"/>
          <w:szCs w:val="28"/>
        </w:rPr>
        <w:t>Мичуринского</w:t>
      </w:r>
      <w:r w:rsidR="004C0A53" w:rsidRPr="00323A5D">
        <w:rPr>
          <w:rFonts w:ascii="Times New Roman" w:eastAsia="Times New Roman" w:hAnsi="Times New Roman" w:cs="Times New Roman"/>
          <w:b/>
          <w:bCs/>
          <w:color w:val="000000" w:themeColor="text1"/>
          <w:sz w:val="28"/>
          <w:szCs w:val="28"/>
        </w:rPr>
        <w:t xml:space="preserve"> сельского поселения</w:t>
      </w:r>
    </w:p>
    <w:p w:rsidR="004C0A53" w:rsidRPr="00323A5D" w:rsidRDefault="004C0A53" w:rsidP="00E71855">
      <w:pPr>
        <w:ind w:firstLine="0"/>
        <w:jc w:val="center"/>
        <w:outlineLvl w:val="2"/>
        <w:rPr>
          <w:rFonts w:ascii="Times New Roman" w:eastAsia="Times New Roman" w:hAnsi="Times New Roman" w:cs="Times New Roman"/>
          <w:b/>
          <w:bCs/>
          <w:color w:val="000000" w:themeColor="text1"/>
          <w:sz w:val="28"/>
          <w:szCs w:val="28"/>
        </w:rPr>
      </w:pPr>
      <w:r w:rsidRPr="00323A5D">
        <w:rPr>
          <w:rFonts w:ascii="Times New Roman" w:eastAsia="Times New Roman" w:hAnsi="Times New Roman" w:cs="Times New Roman"/>
          <w:b/>
          <w:bCs/>
          <w:color w:val="000000" w:themeColor="text1"/>
          <w:sz w:val="28"/>
          <w:szCs w:val="28"/>
        </w:rPr>
        <w:t>Динского района предоставления муниципальной услуги</w:t>
      </w:r>
    </w:p>
    <w:p w:rsidR="004C0A53" w:rsidRPr="00323A5D" w:rsidRDefault="004C0A53" w:rsidP="00E71855">
      <w:pPr>
        <w:jc w:val="center"/>
        <w:rPr>
          <w:rFonts w:ascii="Times New Roman" w:eastAsia="Times New Roman" w:hAnsi="Times New Roman" w:cs="Times New Roman"/>
          <w:b/>
          <w:color w:val="000000" w:themeColor="text1"/>
          <w:sz w:val="28"/>
          <w:szCs w:val="28"/>
        </w:rPr>
      </w:pPr>
      <w:r w:rsidRPr="00323A5D">
        <w:rPr>
          <w:rFonts w:ascii="Times New Roman" w:eastAsia="Times New Roman" w:hAnsi="Times New Roman" w:cs="Times New Roman"/>
          <w:color w:val="000000" w:themeColor="text1"/>
          <w:sz w:val="28"/>
          <w:szCs w:val="28"/>
        </w:rPr>
        <w:t>"</w:t>
      </w:r>
      <w:r w:rsidRPr="00323A5D">
        <w:rPr>
          <w:rFonts w:ascii="Times New Roman" w:eastAsia="Times New Roman" w:hAnsi="Times New Roman" w:cs="Times New Roman"/>
          <w:b/>
          <w:color w:val="000000" w:themeColor="text1"/>
          <w:sz w:val="28"/>
          <w:szCs w:val="28"/>
        </w:rPr>
        <w:t>Выдача порубочного билета на территории</w:t>
      </w:r>
      <w:r w:rsidR="00E71855" w:rsidRPr="00323A5D">
        <w:rPr>
          <w:rFonts w:ascii="Times New Roman" w:eastAsia="Times New Roman" w:hAnsi="Times New Roman" w:cs="Times New Roman"/>
          <w:b/>
          <w:color w:val="000000" w:themeColor="text1"/>
          <w:sz w:val="28"/>
          <w:szCs w:val="28"/>
        </w:rPr>
        <w:t xml:space="preserve"> </w:t>
      </w:r>
      <w:r w:rsidR="00724E16">
        <w:rPr>
          <w:rFonts w:ascii="Times New Roman" w:eastAsia="Times New Roman" w:hAnsi="Times New Roman" w:cs="Times New Roman"/>
          <w:b/>
          <w:color w:val="000000" w:themeColor="text1"/>
          <w:sz w:val="28"/>
          <w:szCs w:val="28"/>
        </w:rPr>
        <w:t xml:space="preserve">Мичуринского </w:t>
      </w:r>
      <w:r w:rsidRPr="00323A5D">
        <w:rPr>
          <w:rFonts w:ascii="Times New Roman" w:eastAsia="Times New Roman" w:hAnsi="Times New Roman" w:cs="Times New Roman"/>
          <w:b/>
          <w:color w:val="000000" w:themeColor="text1"/>
          <w:sz w:val="28"/>
          <w:szCs w:val="28"/>
        </w:rPr>
        <w:t>сельского поселения"</w:t>
      </w:r>
    </w:p>
    <w:p w:rsidR="004C0A53" w:rsidRPr="00323A5D" w:rsidRDefault="004C0A53" w:rsidP="00E71855">
      <w:pPr>
        <w:jc w:val="center"/>
        <w:rPr>
          <w:rFonts w:ascii="Times New Roman" w:eastAsia="Times New Roman" w:hAnsi="Times New Roman" w:cs="Times New Roman"/>
          <w:color w:val="000000" w:themeColor="text1"/>
          <w:sz w:val="28"/>
          <w:szCs w:val="28"/>
        </w:rPr>
      </w:pPr>
    </w:p>
    <w:p w:rsidR="004C0A53" w:rsidRPr="00323A5D"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323A5D">
        <w:rPr>
          <w:rFonts w:ascii="Times New Roman" w:eastAsia="Times New Roman" w:hAnsi="Times New Roman" w:cs="Times New Roman"/>
          <w:b/>
          <w:bCs/>
          <w:color w:val="000000" w:themeColor="text1"/>
          <w:sz w:val="28"/>
          <w:szCs w:val="28"/>
        </w:rPr>
        <w:t>1. ОБЩИЕ ПОЛОЖЕНИЯ</w:t>
      </w:r>
    </w:p>
    <w:p w:rsidR="004C0A53" w:rsidRPr="00323A5D" w:rsidRDefault="004C0A53" w:rsidP="004C0A53">
      <w:pPr>
        <w:rPr>
          <w:rFonts w:ascii="Times New Roman" w:eastAsia="Times New Roman" w:hAnsi="Times New Roman" w:cs="Times New Roman"/>
          <w:color w:val="000000" w:themeColor="text1"/>
          <w:sz w:val="28"/>
          <w:szCs w:val="28"/>
        </w:rPr>
      </w:pPr>
    </w:p>
    <w:p w:rsidR="004C0A53" w:rsidRPr="00323A5D"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323A5D">
        <w:rPr>
          <w:rFonts w:ascii="Times New Roman" w:eastAsia="Times New Roman" w:hAnsi="Times New Roman" w:cs="Times New Roman"/>
          <w:b/>
          <w:bCs/>
          <w:color w:val="000000" w:themeColor="text1"/>
          <w:sz w:val="28"/>
          <w:szCs w:val="28"/>
        </w:rPr>
        <w:t>1.1. Предмет регулирования регламента</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1.1. Административный регламент администрации </w:t>
      </w:r>
      <w:r w:rsidR="00724E16">
        <w:rPr>
          <w:rFonts w:ascii="Times New Roman" w:eastAsia="Times New Roman" w:hAnsi="Times New Roman" w:cs="Times New Roman"/>
          <w:sz w:val="28"/>
          <w:szCs w:val="28"/>
        </w:rPr>
        <w:t xml:space="preserve">Мичуринского </w:t>
      </w:r>
      <w:r w:rsidRPr="004C0A53">
        <w:rPr>
          <w:rFonts w:ascii="Times New Roman" w:eastAsia="Times New Roman" w:hAnsi="Times New Roman" w:cs="Times New Roman"/>
          <w:sz w:val="28"/>
          <w:szCs w:val="28"/>
        </w:rPr>
        <w:t xml:space="preserve">сельского поселения Динского района предоставления муниципальной услуги "Выдача порубочного билета на территории </w:t>
      </w:r>
      <w:r w:rsidR="00724E16">
        <w:rPr>
          <w:rFonts w:ascii="Times New Roman" w:eastAsia="Times New Roman" w:hAnsi="Times New Roman" w:cs="Times New Roman"/>
          <w:sz w:val="28"/>
          <w:szCs w:val="28"/>
        </w:rPr>
        <w:t>Мичуринского</w:t>
      </w:r>
      <w:r w:rsidRPr="004C0A53">
        <w:rPr>
          <w:rFonts w:ascii="Times New Roman" w:eastAsia="Times New Roman" w:hAnsi="Times New Roman" w:cs="Times New Roman"/>
          <w:sz w:val="28"/>
          <w:szCs w:val="28"/>
        </w:rPr>
        <w:t xml:space="preserve"> сельского поселения"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724E16">
        <w:rPr>
          <w:rFonts w:ascii="Times New Roman" w:eastAsia="Times New Roman" w:hAnsi="Times New Roman" w:cs="Times New Roman"/>
          <w:sz w:val="28"/>
          <w:szCs w:val="28"/>
        </w:rPr>
        <w:t>Мичуринского</w:t>
      </w:r>
      <w:r w:rsidRPr="004C0A53">
        <w:rPr>
          <w:rFonts w:ascii="Times New Roman" w:eastAsia="Times New Roman" w:hAnsi="Times New Roman" w:cs="Times New Roman"/>
          <w:sz w:val="28"/>
          <w:szCs w:val="28"/>
        </w:rPr>
        <w:t xml:space="preserve"> сельского поселения Динского района муниципальной услуги "Выдача порубочного билета на территории </w:t>
      </w:r>
      <w:r w:rsidR="00724E16">
        <w:rPr>
          <w:rFonts w:ascii="Times New Roman" w:eastAsia="Times New Roman" w:hAnsi="Times New Roman" w:cs="Times New Roman"/>
          <w:sz w:val="28"/>
          <w:szCs w:val="28"/>
        </w:rPr>
        <w:t xml:space="preserve">Мичуринского </w:t>
      </w:r>
      <w:r w:rsidRPr="004C0A53">
        <w:rPr>
          <w:rFonts w:ascii="Times New Roman" w:eastAsia="Times New Roman" w:hAnsi="Times New Roman" w:cs="Times New Roman"/>
          <w:sz w:val="28"/>
          <w:szCs w:val="28"/>
        </w:rPr>
        <w:t>сельского поселения".</w:t>
      </w:r>
    </w:p>
    <w:p w:rsidR="004C0A53" w:rsidRPr="004C0A53" w:rsidRDefault="004C0A53" w:rsidP="004C0A53">
      <w:pPr>
        <w:rPr>
          <w:rFonts w:ascii="Times New Roman" w:eastAsia="Times New Roman" w:hAnsi="Times New Roman" w:cs="Times New Roman"/>
          <w:sz w:val="28"/>
          <w:szCs w:val="28"/>
        </w:rPr>
      </w:pPr>
    </w:p>
    <w:p w:rsidR="004C0A53" w:rsidRPr="007834D4"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7834D4">
        <w:rPr>
          <w:rFonts w:ascii="Times New Roman" w:eastAsia="Times New Roman" w:hAnsi="Times New Roman" w:cs="Times New Roman"/>
          <w:b/>
          <w:bCs/>
          <w:color w:val="000000" w:themeColor="text1"/>
          <w:sz w:val="28"/>
          <w:szCs w:val="28"/>
        </w:rPr>
        <w:t>1.2. Круг заявителей</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Заявителями на получение Муниципальной услуги (далее - Заявители) являются физические и юридические лица, индивидуальные предприниматели либо их представители, наделенные соответствующими полномочиями.</w:t>
      </w:r>
    </w:p>
    <w:p w:rsidR="004C0A53" w:rsidRPr="004C0A53" w:rsidRDefault="004C0A53" w:rsidP="004C0A53">
      <w:pPr>
        <w:rPr>
          <w:rFonts w:ascii="Times New Roman" w:eastAsia="Times New Roman" w:hAnsi="Times New Roman" w:cs="Times New Roman"/>
          <w:sz w:val="28"/>
          <w:szCs w:val="28"/>
        </w:rPr>
      </w:pPr>
    </w:p>
    <w:p w:rsidR="004C0A53" w:rsidRPr="007834D4"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7834D4">
        <w:rPr>
          <w:rFonts w:ascii="Times New Roman" w:eastAsia="Times New Roman" w:hAnsi="Times New Roman" w:cs="Times New Roman"/>
          <w:b/>
          <w:bCs/>
          <w:color w:val="000000" w:themeColor="text1"/>
          <w:sz w:val="28"/>
          <w:szCs w:val="28"/>
        </w:rPr>
        <w:t>1.3. Требования к порядку информирования</w:t>
      </w:r>
    </w:p>
    <w:p w:rsidR="004C0A53" w:rsidRPr="007834D4"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7834D4">
        <w:rPr>
          <w:rFonts w:ascii="Times New Roman" w:eastAsia="Times New Roman" w:hAnsi="Times New Roman" w:cs="Times New Roman"/>
          <w:b/>
          <w:bCs/>
          <w:color w:val="000000" w:themeColor="text1"/>
          <w:sz w:val="28"/>
          <w:szCs w:val="28"/>
        </w:rPr>
        <w:t>о предоставлении Муниципальной услуги</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1.3.1. Информирование о предоставлении Муниципальной услуги осуществляется: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1.3.1.1. В администрации </w:t>
      </w:r>
      <w:r w:rsidR="00724E16">
        <w:rPr>
          <w:rFonts w:ascii="Times New Roman" w:eastAsia="Times New Roman" w:hAnsi="Times New Roman" w:cs="Times New Roman"/>
          <w:sz w:val="28"/>
          <w:szCs w:val="28"/>
        </w:rPr>
        <w:t xml:space="preserve">Мичуринского </w:t>
      </w:r>
      <w:r w:rsidRPr="004C0A53">
        <w:rPr>
          <w:rFonts w:ascii="Times New Roman" w:eastAsia="Times New Roman" w:hAnsi="Times New Roman" w:cs="Times New Roman"/>
          <w:sz w:val="28"/>
          <w:szCs w:val="28"/>
        </w:rPr>
        <w:t>сельского поселения Динского района (далее - Администрация):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в устной форме при личном обращении;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 использованием телефонной связи;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 письменным обращениям.</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личном обращении;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посредством интернет-сайта - http://www.e-mfc.ru.</w:t>
      </w:r>
    </w:p>
    <w:p w:rsidR="00724E16" w:rsidRPr="00FC6D7D" w:rsidRDefault="004C0A53" w:rsidP="00724E16">
      <w:pPr>
        <w:ind w:right="-142" w:firstLine="851"/>
        <w:rPr>
          <w:rFonts w:ascii="Times New Roman" w:hAnsi="Times New Roman" w:cs="Times New Roman"/>
          <w:sz w:val="28"/>
          <w:szCs w:val="28"/>
        </w:rPr>
      </w:pPr>
      <w:r w:rsidRPr="004C0A53">
        <w:rPr>
          <w:rFonts w:ascii="Times New Roman" w:eastAsia="Times New Roman" w:hAnsi="Times New Roman" w:cs="Times New Roman"/>
          <w:sz w:val="28"/>
          <w:szCs w:val="28"/>
        </w:rPr>
        <w:t xml:space="preserve">1.3.1.3. Посредством размещения информации на официальном сайте </w:t>
      </w:r>
      <w:r w:rsidR="00724E16">
        <w:rPr>
          <w:rFonts w:ascii="Times New Roman" w:eastAsia="Times New Roman" w:hAnsi="Times New Roman" w:cs="Times New Roman"/>
          <w:sz w:val="28"/>
          <w:szCs w:val="28"/>
        </w:rPr>
        <w:t>Мичуринского</w:t>
      </w:r>
      <w:r w:rsidR="00D77DAD">
        <w:rPr>
          <w:rFonts w:ascii="Times New Roman" w:eastAsia="Times New Roman" w:hAnsi="Times New Roman" w:cs="Times New Roman"/>
          <w:sz w:val="28"/>
          <w:szCs w:val="28"/>
        </w:rPr>
        <w:t xml:space="preserve"> </w:t>
      </w:r>
      <w:r w:rsidRPr="004C0A53">
        <w:rPr>
          <w:rFonts w:ascii="Times New Roman" w:eastAsia="Times New Roman" w:hAnsi="Times New Roman" w:cs="Times New Roman"/>
          <w:sz w:val="28"/>
          <w:szCs w:val="28"/>
        </w:rPr>
        <w:t xml:space="preserve">сельского поселения Динского района, адрес официального сайта: </w:t>
      </w:r>
      <w:r w:rsidR="00724E16" w:rsidRPr="000C2F08">
        <w:rPr>
          <w:rFonts w:ascii="Times New Roman" w:hAnsi="Times New Roman" w:cs="Times New Roman"/>
          <w:bCs/>
          <w:color w:val="000000"/>
          <w:sz w:val="28"/>
          <w:szCs w:val="28"/>
        </w:rPr>
        <w:t>http://michurinskoe.org</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в информационно-коммуникационной сети Интернет.</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1.3.2. Информационные стенды, размещенные в МФЦ и Администрации, должны содержать:</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режим работы, адреса Администрации и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адрес официального сайта </w:t>
      </w:r>
      <w:r w:rsidR="00724E16">
        <w:rPr>
          <w:rFonts w:ascii="Times New Roman" w:eastAsia="Times New Roman" w:hAnsi="Times New Roman" w:cs="Times New Roman"/>
          <w:sz w:val="28"/>
          <w:szCs w:val="28"/>
        </w:rPr>
        <w:t>Мичуринского</w:t>
      </w:r>
      <w:r w:rsidRPr="004C0A53">
        <w:rPr>
          <w:rFonts w:ascii="Times New Roman" w:eastAsia="Times New Roman" w:hAnsi="Times New Roman" w:cs="Times New Roman"/>
          <w:sz w:val="28"/>
          <w:szCs w:val="28"/>
        </w:rPr>
        <w:t xml:space="preserve"> сельского поселения, адрес электронной почты Администрации; почтовые адреса, телефоны, фамилии руководителей МФЦ и Администрации;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порядок получения консультаций о предоставлении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порядок и сроки предоставления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перечень документов, необходимых для предоставления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основания для отказа в приеме документов о предоставлении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основания для отказа в предоставлении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иную информацию, необходимую для получения Муниципальной </w:t>
      </w:r>
      <w:r w:rsidRPr="004C0A53">
        <w:rPr>
          <w:rFonts w:ascii="Times New Roman" w:eastAsia="Times New Roman" w:hAnsi="Times New Roman" w:cs="Times New Roman"/>
          <w:sz w:val="28"/>
          <w:szCs w:val="28"/>
        </w:rPr>
        <w:lastRenderedPageBreak/>
        <w:t>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Такая же информация размещается на официальном сайте </w:t>
      </w:r>
      <w:r w:rsidR="00E73DA5">
        <w:rPr>
          <w:rFonts w:ascii="Times New Roman" w:eastAsia="Times New Roman" w:hAnsi="Times New Roman" w:cs="Times New Roman"/>
          <w:sz w:val="28"/>
          <w:szCs w:val="28"/>
        </w:rPr>
        <w:t>Мичуринского</w:t>
      </w:r>
      <w:r w:rsidRPr="004C0A53">
        <w:rPr>
          <w:rFonts w:ascii="Times New Roman" w:eastAsia="Times New Roman" w:hAnsi="Times New Roman" w:cs="Times New Roman"/>
          <w:sz w:val="28"/>
          <w:szCs w:val="28"/>
        </w:rPr>
        <w:t xml:space="preserve"> сельского поселения и на сайте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1.3.4. Справочная информация о местонахождении, графике работы, справочных телефонах (в том числе номер телефона - 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w:t>
      </w:r>
      <w:r w:rsidR="00E73DA5">
        <w:rPr>
          <w:rFonts w:ascii="Times New Roman" w:eastAsia="Times New Roman" w:hAnsi="Times New Roman" w:cs="Times New Roman"/>
          <w:sz w:val="28"/>
          <w:szCs w:val="28"/>
        </w:rPr>
        <w:t xml:space="preserve">Мичуринского </w:t>
      </w:r>
      <w:r w:rsidRPr="004C0A53">
        <w:rPr>
          <w:rFonts w:ascii="Times New Roman" w:eastAsia="Times New Roman" w:hAnsi="Times New Roman" w:cs="Times New Roman"/>
          <w:sz w:val="28"/>
          <w:szCs w:val="28"/>
        </w:rPr>
        <w:t>сельского поселения Динского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4C0A53" w:rsidRPr="004C0A53" w:rsidRDefault="004C0A53" w:rsidP="004C0A53">
      <w:pPr>
        <w:rPr>
          <w:rFonts w:ascii="Times New Roman" w:eastAsia="Times New Roman" w:hAnsi="Times New Roman" w:cs="Times New Roman"/>
          <w:sz w:val="28"/>
          <w:szCs w:val="28"/>
        </w:rPr>
      </w:pPr>
    </w:p>
    <w:p w:rsidR="004C0A53" w:rsidRPr="00006B10"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006B10">
        <w:rPr>
          <w:rFonts w:ascii="Times New Roman" w:eastAsia="Times New Roman" w:hAnsi="Times New Roman" w:cs="Times New Roman"/>
          <w:b/>
          <w:bCs/>
          <w:color w:val="000000" w:themeColor="text1"/>
          <w:sz w:val="28"/>
          <w:szCs w:val="28"/>
        </w:rPr>
        <w:t>2. СТАНДАРТ ПРЕДОСТАВЛЕНИЯ МУНИЦИПАЛЬНОЙ УСЛУГИ</w:t>
      </w:r>
    </w:p>
    <w:p w:rsidR="004C0A53" w:rsidRPr="008E6FC0"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2.1. Наименование Муниципальной услуги</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Наименование Муниципальной услуги - "Выдача порубочного билета на </w:t>
      </w:r>
      <w:r w:rsidRPr="004C0A53">
        <w:rPr>
          <w:rFonts w:ascii="Times New Roman" w:eastAsia="Times New Roman" w:hAnsi="Times New Roman" w:cs="Times New Roman"/>
          <w:sz w:val="28"/>
          <w:szCs w:val="28"/>
        </w:rPr>
        <w:lastRenderedPageBreak/>
        <w:t xml:space="preserve">территории </w:t>
      </w:r>
      <w:r w:rsidR="00E73DA5">
        <w:rPr>
          <w:rFonts w:ascii="Times New Roman" w:eastAsia="Times New Roman" w:hAnsi="Times New Roman" w:cs="Times New Roman"/>
          <w:sz w:val="28"/>
          <w:szCs w:val="28"/>
        </w:rPr>
        <w:t>Мичуринского</w:t>
      </w:r>
      <w:r w:rsidRPr="004C0A53">
        <w:rPr>
          <w:rFonts w:ascii="Times New Roman" w:eastAsia="Times New Roman" w:hAnsi="Times New Roman" w:cs="Times New Roman"/>
          <w:sz w:val="28"/>
          <w:szCs w:val="28"/>
        </w:rPr>
        <w:t xml:space="preserve"> сельского поселения".</w:t>
      </w:r>
    </w:p>
    <w:p w:rsidR="004C0A53" w:rsidRPr="004C0A53" w:rsidRDefault="004C0A53" w:rsidP="004C0A53">
      <w:pPr>
        <w:rPr>
          <w:rFonts w:ascii="Times New Roman" w:eastAsia="Times New Roman" w:hAnsi="Times New Roman" w:cs="Times New Roman"/>
          <w:sz w:val="28"/>
          <w:szCs w:val="28"/>
        </w:rPr>
      </w:pPr>
    </w:p>
    <w:p w:rsidR="004C0A53" w:rsidRPr="008E6FC0" w:rsidRDefault="004C0A53" w:rsidP="008E6FC0">
      <w:pPr>
        <w:spacing w:before="108"/>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2.2. Наименование органа,</w:t>
      </w:r>
    </w:p>
    <w:p w:rsidR="004C0A53" w:rsidRPr="008E6FC0" w:rsidRDefault="004C0A53" w:rsidP="008E6FC0">
      <w:pPr>
        <w:spacing w:before="108"/>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предоставляющего Муниципальную услугу</w:t>
      </w:r>
    </w:p>
    <w:p w:rsidR="004C0A53" w:rsidRPr="004C0A53" w:rsidRDefault="004C0A53" w:rsidP="004C0A53">
      <w:pPr>
        <w:rPr>
          <w:rFonts w:ascii="Times New Roman" w:eastAsia="Times New Roman" w:hAnsi="Times New Roman" w:cs="Times New Roman"/>
          <w:sz w:val="28"/>
          <w:szCs w:val="28"/>
        </w:rPr>
      </w:pPr>
    </w:p>
    <w:p w:rsidR="00D77DAD"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2.2.1. Предоставление Муниципальной услуги осуществляется Администрацией. </w:t>
      </w:r>
      <w:r w:rsidR="00D77DAD" w:rsidRPr="00D77DAD">
        <w:rPr>
          <w:rFonts w:ascii="Times New Roman" w:eastAsia="Times New Roman" w:hAnsi="Times New Roman" w:cs="Times New Roman"/>
          <w:sz w:val="28"/>
          <w:szCs w:val="28"/>
        </w:rPr>
        <w:t xml:space="preserve">Администрация предоставляет Муниципальную услугу через </w:t>
      </w:r>
      <w:r w:rsidR="00E73DA5" w:rsidRPr="00D77DAD">
        <w:rPr>
          <w:rFonts w:ascii="Times New Roman" w:eastAsia="Times New Roman" w:hAnsi="Times New Roman" w:cs="Times New Roman"/>
          <w:sz w:val="28"/>
          <w:szCs w:val="28"/>
        </w:rPr>
        <w:t xml:space="preserve">отдел </w:t>
      </w:r>
      <w:r w:rsidR="00E73DA5">
        <w:rPr>
          <w:rFonts w:ascii="Times New Roman" w:eastAsia="Times New Roman" w:hAnsi="Times New Roman" w:cs="Times New Roman"/>
          <w:sz w:val="28"/>
          <w:szCs w:val="28"/>
        </w:rPr>
        <w:t xml:space="preserve">по вопросам </w:t>
      </w:r>
      <w:r w:rsidR="00D77DAD">
        <w:rPr>
          <w:rFonts w:ascii="Times New Roman" w:eastAsia="Times New Roman" w:hAnsi="Times New Roman" w:cs="Times New Roman"/>
          <w:sz w:val="28"/>
          <w:szCs w:val="28"/>
        </w:rPr>
        <w:t>ЖКХ</w:t>
      </w:r>
      <w:r w:rsidR="00E73DA5">
        <w:rPr>
          <w:rFonts w:ascii="Times New Roman" w:eastAsia="Times New Roman" w:hAnsi="Times New Roman" w:cs="Times New Roman"/>
          <w:sz w:val="28"/>
          <w:szCs w:val="28"/>
        </w:rPr>
        <w:t xml:space="preserve"> и ЧС</w:t>
      </w:r>
      <w:r w:rsidR="00D77DAD">
        <w:rPr>
          <w:rFonts w:ascii="Times New Roman" w:eastAsia="Times New Roman" w:hAnsi="Times New Roman" w:cs="Times New Roman"/>
          <w:sz w:val="28"/>
          <w:szCs w:val="28"/>
        </w:rPr>
        <w:t xml:space="preserve"> </w:t>
      </w:r>
      <w:r w:rsidR="00D77DAD" w:rsidRPr="00D77DAD">
        <w:rPr>
          <w:rFonts w:ascii="Times New Roman" w:eastAsia="Times New Roman" w:hAnsi="Times New Roman" w:cs="Times New Roman"/>
          <w:sz w:val="28"/>
          <w:szCs w:val="28"/>
        </w:rPr>
        <w:t xml:space="preserve">администрации </w:t>
      </w:r>
      <w:r w:rsidR="00E73DA5">
        <w:rPr>
          <w:rFonts w:ascii="Times New Roman" w:eastAsia="Times New Roman" w:hAnsi="Times New Roman" w:cs="Times New Roman"/>
          <w:sz w:val="28"/>
          <w:szCs w:val="28"/>
        </w:rPr>
        <w:t>Мичуринского</w:t>
      </w:r>
      <w:r w:rsidR="00D77DAD" w:rsidRPr="00D77DAD">
        <w:rPr>
          <w:rFonts w:ascii="Times New Roman" w:eastAsia="Times New Roman" w:hAnsi="Times New Roman" w:cs="Times New Roman"/>
          <w:sz w:val="28"/>
          <w:szCs w:val="28"/>
        </w:rPr>
        <w:t xml:space="preserve"> сельского поселения (далее - Уполномоченный орган).</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2.2.2. В предоставлении Муниципальной услуги участвуют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www.е-mfc.ru.</w:t>
      </w:r>
    </w:p>
    <w:p w:rsidR="004C0A53" w:rsidRPr="004C0A53" w:rsidRDefault="004C0A53" w:rsidP="00006B10">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2.2.3. Органы и организации, обращение в которые необходимо для предоставления муниципальной услуги, не предусмотрены.</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2.2.4. В соответствии </w:t>
      </w:r>
      <w:r w:rsidRPr="008E6FC0">
        <w:rPr>
          <w:rFonts w:ascii="Times New Roman" w:eastAsia="Times New Roman" w:hAnsi="Times New Roman" w:cs="Times New Roman"/>
          <w:color w:val="000000" w:themeColor="text1"/>
          <w:sz w:val="28"/>
          <w:szCs w:val="28"/>
        </w:rPr>
        <w:t xml:space="preserve">с пунктом 3 части 1 статьи 7 Федерального </w:t>
      </w:r>
      <w:r w:rsidRPr="004C0A53">
        <w:rPr>
          <w:rFonts w:ascii="Times New Roman" w:eastAsia="Times New Roman" w:hAnsi="Times New Roman" w:cs="Times New Roman"/>
          <w:sz w:val="28"/>
          <w:szCs w:val="28"/>
        </w:rPr>
        <w:t xml:space="preserve">закона от 27 июля 2010 г. N 210-ФЗ "Об организации предоставления государственных и муниципальных услуг" (далее - Федеральный закон N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w:t>
      </w:r>
      <w:r w:rsidR="003A7162" w:rsidRPr="003A7162">
        <w:rPr>
          <w:rFonts w:ascii="Times New Roman" w:eastAsia="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E73DA5">
        <w:rPr>
          <w:rFonts w:ascii="Times New Roman" w:eastAsia="Times New Roman" w:hAnsi="Times New Roman" w:cs="Times New Roman"/>
          <w:sz w:val="28"/>
          <w:szCs w:val="28"/>
        </w:rPr>
        <w:t>постановлением  администрации Мичуринского</w:t>
      </w:r>
      <w:r w:rsidR="003A7162" w:rsidRPr="003A7162">
        <w:rPr>
          <w:rFonts w:ascii="Times New Roman" w:eastAsia="Times New Roman" w:hAnsi="Times New Roman" w:cs="Times New Roman"/>
          <w:sz w:val="28"/>
          <w:szCs w:val="28"/>
        </w:rPr>
        <w:t xml:space="preserve"> сельског</w:t>
      </w:r>
      <w:r w:rsidR="003A7162">
        <w:rPr>
          <w:rFonts w:ascii="Times New Roman" w:eastAsia="Times New Roman" w:hAnsi="Times New Roman" w:cs="Times New Roman"/>
          <w:sz w:val="28"/>
          <w:szCs w:val="28"/>
        </w:rPr>
        <w:t>о поселения Динского района</w:t>
      </w:r>
      <w:r w:rsidR="00EC7B46">
        <w:rPr>
          <w:rFonts w:ascii="Times New Roman" w:eastAsia="Times New Roman" w:hAnsi="Times New Roman" w:cs="Times New Roman"/>
          <w:sz w:val="28"/>
          <w:szCs w:val="28"/>
        </w:rPr>
        <w:t>.</w:t>
      </w:r>
      <w:r w:rsidR="003A7162">
        <w:rPr>
          <w:rFonts w:ascii="Times New Roman" w:eastAsia="Times New Roman" w:hAnsi="Times New Roman" w:cs="Times New Roman"/>
          <w:sz w:val="28"/>
          <w:szCs w:val="28"/>
        </w:rPr>
        <w:t xml:space="preserve"> </w:t>
      </w:r>
    </w:p>
    <w:p w:rsidR="004C0A53" w:rsidRPr="003A7162" w:rsidRDefault="004C0A53" w:rsidP="003A7162">
      <w:pPr>
        <w:spacing w:before="108" w:after="108"/>
        <w:ind w:firstLine="0"/>
        <w:jc w:val="center"/>
        <w:outlineLvl w:val="2"/>
        <w:rPr>
          <w:rFonts w:ascii="Times New Roman" w:eastAsia="Times New Roman" w:hAnsi="Times New Roman" w:cs="Times New Roman"/>
          <w:b/>
          <w:bCs/>
          <w:color w:val="000000" w:themeColor="text1"/>
          <w:sz w:val="28"/>
          <w:szCs w:val="28"/>
        </w:rPr>
      </w:pPr>
      <w:r w:rsidRPr="003A7162">
        <w:rPr>
          <w:rFonts w:ascii="Times New Roman" w:eastAsia="Times New Roman" w:hAnsi="Times New Roman" w:cs="Times New Roman"/>
          <w:b/>
          <w:bCs/>
          <w:color w:val="000000" w:themeColor="text1"/>
          <w:sz w:val="28"/>
          <w:szCs w:val="28"/>
        </w:rPr>
        <w:t>2.3. Описание результата предоставления</w:t>
      </w:r>
      <w:r w:rsidR="003A7162" w:rsidRPr="003A7162">
        <w:rPr>
          <w:rFonts w:ascii="Times New Roman" w:eastAsia="Times New Roman" w:hAnsi="Times New Roman" w:cs="Times New Roman"/>
          <w:b/>
          <w:bCs/>
          <w:color w:val="000000" w:themeColor="text1"/>
          <w:sz w:val="28"/>
          <w:szCs w:val="28"/>
        </w:rPr>
        <w:t xml:space="preserve"> </w:t>
      </w:r>
      <w:r w:rsidRPr="003A7162">
        <w:rPr>
          <w:rFonts w:ascii="Times New Roman" w:eastAsia="Times New Roman" w:hAnsi="Times New Roman" w:cs="Times New Roman"/>
          <w:b/>
          <w:bCs/>
          <w:color w:val="000000" w:themeColor="text1"/>
          <w:sz w:val="28"/>
          <w:szCs w:val="28"/>
        </w:rPr>
        <w:t>Муниципальной услуги</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Результатом предоставления Муниципальной услуги являются:</w:t>
      </w:r>
    </w:p>
    <w:p w:rsidR="004C0A53" w:rsidRPr="004C0A53" w:rsidRDefault="004C0A53" w:rsidP="00147B86">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1) выдача порубочного билета согласно форме, приведенной в </w:t>
      </w:r>
      <w:r w:rsidRPr="002962A7">
        <w:rPr>
          <w:rFonts w:ascii="Times New Roman" w:eastAsia="Times New Roman" w:hAnsi="Times New Roman" w:cs="Times New Roman"/>
          <w:sz w:val="28"/>
          <w:szCs w:val="28"/>
        </w:rPr>
        <w:t xml:space="preserve">приложении </w:t>
      </w:r>
      <w:r w:rsidR="003A7162" w:rsidRPr="002962A7">
        <w:rPr>
          <w:rFonts w:ascii="Times New Roman" w:eastAsia="Times New Roman" w:hAnsi="Times New Roman" w:cs="Times New Roman"/>
          <w:sz w:val="28"/>
          <w:szCs w:val="28"/>
        </w:rPr>
        <w:t>№</w:t>
      </w:r>
      <w:r w:rsidRPr="002962A7">
        <w:rPr>
          <w:rFonts w:ascii="Times New Roman" w:eastAsia="Times New Roman" w:hAnsi="Times New Roman" w:cs="Times New Roman"/>
          <w:sz w:val="28"/>
          <w:szCs w:val="28"/>
        </w:rPr>
        <w:t> </w:t>
      </w:r>
      <w:r w:rsidR="002962A7" w:rsidRPr="002962A7">
        <w:rPr>
          <w:rFonts w:ascii="Times New Roman" w:eastAsia="Times New Roman" w:hAnsi="Times New Roman" w:cs="Times New Roman"/>
          <w:sz w:val="28"/>
          <w:szCs w:val="28"/>
        </w:rPr>
        <w:t>3</w:t>
      </w:r>
      <w:r w:rsidRPr="002962A7">
        <w:rPr>
          <w:rFonts w:ascii="Times New Roman" w:eastAsia="Times New Roman" w:hAnsi="Times New Roman" w:cs="Times New Roman"/>
          <w:sz w:val="28"/>
          <w:szCs w:val="28"/>
        </w:rPr>
        <w:t xml:space="preserve"> к настоящему</w:t>
      </w:r>
      <w:r w:rsidRPr="004C0A53">
        <w:rPr>
          <w:rFonts w:ascii="Times New Roman" w:eastAsia="Times New Roman" w:hAnsi="Times New Roman" w:cs="Times New Roman"/>
          <w:sz w:val="28"/>
          <w:szCs w:val="28"/>
        </w:rPr>
        <w:t xml:space="preserve"> Административному регламенту;</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 выдача решения об отказе в выдаче порубочного билета;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w:t>
      </w:r>
      <w:r w:rsidR="00EC7B46">
        <w:rPr>
          <w:rFonts w:ascii="Times New Roman" w:eastAsia="Times New Roman" w:hAnsi="Times New Roman" w:cs="Times New Roman"/>
          <w:sz w:val="28"/>
          <w:szCs w:val="28"/>
        </w:rPr>
        <w:t xml:space="preserve">Мичуринского </w:t>
      </w:r>
      <w:r w:rsidRPr="004C0A53">
        <w:rPr>
          <w:rFonts w:ascii="Times New Roman" w:eastAsia="Times New Roman" w:hAnsi="Times New Roman" w:cs="Times New Roman"/>
          <w:sz w:val="28"/>
          <w:szCs w:val="28"/>
        </w:rPr>
        <w:t xml:space="preserve">сельского поселения Динского района, </w:t>
      </w:r>
      <w:r w:rsidRPr="004C0A53">
        <w:rPr>
          <w:rFonts w:ascii="Times New Roman" w:eastAsia="Times New Roman" w:hAnsi="Times New Roman" w:cs="Times New Roman"/>
          <w:sz w:val="28"/>
          <w:szCs w:val="28"/>
        </w:rPr>
        <w:lastRenderedPageBreak/>
        <w:t>уполномоченными на принятие решения о предоставлении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4C0A53" w:rsidRPr="004C0A53" w:rsidRDefault="004C0A53" w:rsidP="004C0A53">
      <w:pPr>
        <w:rPr>
          <w:rFonts w:ascii="Times New Roman" w:eastAsia="Times New Roman" w:hAnsi="Times New Roman" w:cs="Times New Roman"/>
          <w:sz w:val="28"/>
          <w:szCs w:val="28"/>
        </w:rPr>
      </w:pPr>
    </w:p>
    <w:p w:rsidR="004C0A53" w:rsidRPr="00147B86" w:rsidRDefault="004C0A53" w:rsidP="004C0A53">
      <w:pPr>
        <w:ind w:firstLine="838"/>
        <w:rPr>
          <w:rFonts w:ascii="Times New Roman" w:eastAsia="Times New Roman" w:hAnsi="Times New Roman" w:cs="Times New Roman"/>
          <w:b/>
          <w:sz w:val="28"/>
          <w:szCs w:val="28"/>
        </w:rPr>
      </w:pPr>
      <w:r w:rsidRPr="00147B86">
        <w:rPr>
          <w:rFonts w:ascii="Times New Roman" w:eastAsia="Times New Roman" w:hAnsi="Times New Roman" w:cs="Times New Roman"/>
          <w:b/>
          <w:sz w:val="28"/>
          <w:szCs w:val="28"/>
        </w:rPr>
        <w:t>2.4. Срок предоставления Муниципальной услуги, в том числе</w:t>
      </w:r>
    </w:p>
    <w:p w:rsidR="004C0A53" w:rsidRPr="00147B86"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147B86">
        <w:rPr>
          <w:rFonts w:ascii="Times New Roman" w:eastAsia="Times New Roman" w:hAnsi="Times New Roman" w:cs="Times New Roman"/>
          <w:b/>
          <w:bCs/>
          <w:color w:val="000000" w:themeColor="text1"/>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C0A53" w:rsidRPr="00147B86" w:rsidRDefault="004C0A53" w:rsidP="004C0A53">
      <w:pPr>
        <w:rPr>
          <w:rFonts w:ascii="Times New Roman" w:eastAsia="Times New Roman" w:hAnsi="Times New Roman" w:cs="Times New Roman"/>
          <w:color w:val="000000" w:themeColor="text1"/>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2.4.1. Срок предоставления Муниципальной услуги по выдаче, порубочного билета на территории </w:t>
      </w:r>
      <w:r w:rsidR="00EC7B46">
        <w:rPr>
          <w:rFonts w:ascii="Times New Roman" w:eastAsia="Times New Roman" w:hAnsi="Times New Roman" w:cs="Times New Roman"/>
          <w:sz w:val="28"/>
          <w:szCs w:val="28"/>
        </w:rPr>
        <w:t>Мичуринского</w:t>
      </w:r>
      <w:r w:rsidRPr="004C0A53">
        <w:rPr>
          <w:rFonts w:ascii="Times New Roman" w:eastAsia="Times New Roman" w:hAnsi="Times New Roman" w:cs="Times New Roman"/>
          <w:sz w:val="28"/>
          <w:szCs w:val="28"/>
        </w:rPr>
        <w:t xml:space="preserve"> сельского поселения и произведения расчета размера платы не должен превышать 15 рабочих дней с момента подачи в установленном порядке заявления о предоставлении муниципальной услуги. Порубочный билет выдается заявителю в течение 3 рабочих дней после внесения платы.</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2.4.2. Срок приостановления предоставления Муниципальной услуги законодательством не предусмотрен.</w:t>
      </w:r>
    </w:p>
    <w:p w:rsidR="004C0A53" w:rsidRPr="004C0A53" w:rsidRDefault="004C0A53" w:rsidP="004C0A53">
      <w:pPr>
        <w:rPr>
          <w:rFonts w:ascii="Times New Roman" w:eastAsia="Times New Roman" w:hAnsi="Times New Roman" w:cs="Times New Roman"/>
          <w:sz w:val="28"/>
          <w:szCs w:val="28"/>
        </w:rPr>
      </w:pPr>
    </w:p>
    <w:p w:rsidR="004C0A53" w:rsidRPr="008E6FC0"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2.5. Нормативные правовые акты,</w:t>
      </w:r>
    </w:p>
    <w:p w:rsidR="004C0A53" w:rsidRPr="008E6FC0"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регулирующие предоставление Муниципальной услуги</w:t>
      </w:r>
    </w:p>
    <w:p w:rsidR="004C0A53" w:rsidRPr="004C0A53" w:rsidRDefault="004C0A53" w:rsidP="008E6FC0">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 размещается на официальном сайте муниципального образования Динской район, Едином портале, Региональном портале.</w:t>
      </w:r>
    </w:p>
    <w:p w:rsidR="004C0A53" w:rsidRPr="004C0A53" w:rsidRDefault="004C0A53" w:rsidP="004C0A53">
      <w:pPr>
        <w:rPr>
          <w:rFonts w:ascii="Times New Roman" w:eastAsia="Times New Roman" w:hAnsi="Times New Roman" w:cs="Times New Roman"/>
          <w:sz w:val="28"/>
          <w:szCs w:val="28"/>
        </w:rPr>
      </w:pPr>
    </w:p>
    <w:p w:rsidR="004C0A53" w:rsidRPr="008E6FC0"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2.6. Исчерпывающий перечень документов, необходимых</w:t>
      </w:r>
    </w:p>
    <w:p w:rsidR="004C0A53" w:rsidRPr="008E6FC0"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в соответствии с нормативно-правовыми актами для предоставления Муниципальной услуги, и услуг, которые являются необходимыми</w:t>
      </w:r>
    </w:p>
    <w:p w:rsidR="004C0A53" w:rsidRPr="004C0A53" w:rsidRDefault="004C0A53" w:rsidP="008E6FC0">
      <w:pPr>
        <w:ind w:firstLine="0"/>
        <w:jc w:val="center"/>
        <w:outlineLvl w:val="2"/>
        <w:rPr>
          <w:rFonts w:ascii="Times New Roman" w:eastAsia="Times New Roman" w:hAnsi="Times New Roman" w:cs="Times New Roman"/>
          <w:b/>
          <w:bCs/>
          <w:color w:val="26282F"/>
          <w:sz w:val="28"/>
          <w:szCs w:val="28"/>
        </w:rPr>
      </w:pPr>
      <w:r w:rsidRPr="008E6FC0">
        <w:rPr>
          <w:rFonts w:ascii="Times New Roman" w:eastAsia="Times New Roman" w:hAnsi="Times New Roman" w:cs="Times New Roman"/>
          <w:b/>
          <w:bCs/>
          <w:color w:val="000000" w:themeColor="text1"/>
          <w:sz w:val="28"/>
          <w:szCs w:val="28"/>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2.6.1. Для получения Муниципальной услуги Заявителем представляются следующие документы:</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1) заявление на выдачу порубочного билета, которое оформляется по форме согласно </w:t>
      </w:r>
      <w:r w:rsidRPr="002962A7">
        <w:rPr>
          <w:rFonts w:ascii="Times New Roman" w:eastAsia="Times New Roman" w:hAnsi="Times New Roman" w:cs="Times New Roman"/>
          <w:sz w:val="28"/>
          <w:szCs w:val="28"/>
        </w:rPr>
        <w:t>приложению N 1</w:t>
      </w:r>
      <w:r w:rsidRPr="004C0A53">
        <w:rPr>
          <w:rFonts w:ascii="Times New Roman" w:eastAsia="Times New Roman" w:hAnsi="Times New Roman" w:cs="Times New Roman"/>
          <w:sz w:val="28"/>
          <w:szCs w:val="28"/>
        </w:rPr>
        <w:t xml:space="preserve"> к настоящему Административному </w:t>
      </w:r>
      <w:r w:rsidRPr="004C0A53">
        <w:rPr>
          <w:rFonts w:ascii="Times New Roman" w:eastAsia="Times New Roman" w:hAnsi="Times New Roman" w:cs="Times New Roman"/>
          <w:sz w:val="28"/>
          <w:szCs w:val="28"/>
        </w:rPr>
        <w:lastRenderedPageBreak/>
        <w:t>регламенту;</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 документ, удостоверяющий личность Заявителя (представителя Заявителя) - для физического лица; учредительные документы (Устав, ИНН, ОГРН, приказ о назначении руководителя) - для юридического лица;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 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5) информация о сроке выполнения работ;</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 банковские реквизиты заявителя;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2.6.2.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4C0A53">
        <w:rPr>
          <w:rFonts w:ascii="Times New Roman" w:eastAsia="Times New Roman" w:hAnsi="Times New Roman" w:cs="Times New Roman"/>
          <w:sz w:val="28"/>
          <w:szCs w:val="28"/>
        </w:rPr>
        <w:t>и</w:t>
      </w:r>
      <w:proofErr w:type="gramEnd"/>
      <w:r w:rsidRPr="004C0A53">
        <w:rPr>
          <w:rFonts w:ascii="Times New Roman" w:eastAsia="Times New Roman"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w:t>
      </w:r>
      <w:r w:rsidRPr="008E6FC0">
        <w:rPr>
          <w:rFonts w:ascii="Times New Roman" w:eastAsia="Times New Roman" w:hAnsi="Times New Roman" w:cs="Times New Roman"/>
          <w:color w:val="000000" w:themeColor="text1"/>
          <w:sz w:val="28"/>
          <w:szCs w:val="28"/>
        </w:rPr>
        <w:t xml:space="preserve">информационных технологий, предусмотренных </w:t>
      </w:r>
      <w:hyperlink r:id="rId9" w:history="1">
        <w:r w:rsidRPr="008E6FC0">
          <w:rPr>
            <w:rFonts w:ascii="Times New Roman" w:eastAsia="Times New Roman" w:hAnsi="Times New Roman" w:cs="Times New Roman"/>
            <w:color w:val="000000" w:themeColor="text1"/>
            <w:sz w:val="28"/>
            <w:szCs w:val="28"/>
          </w:rPr>
          <w:t>частью 18 статьи 14.1</w:t>
        </w:r>
      </w:hyperlink>
      <w:r w:rsidRPr="004C0A53">
        <w:rPr>
          <w:rFonts w:ascii="Times New Roman" w:eastAsia="Times New Roman" w:hAnsi="Times New Roman" w:cs="Times New Roman"/>
          <w:sz w:val="28"/>
          <w:szCs w:val="28"/>
        </w:rPr>
        <w:t xml:space="preserve"> Федерального закона от 27 июля 2006 г. N 149-ФЗ "Об информации, информационных технологиях и о защите информации".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2.6.5.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0A53" w:rsidRPr="004C0A53" w:rsidRDefault="004C0A53" w:rsidP="004C0A53">
      <w:pPr>
        <w:rPr>
          <w:rFonts w:ascii="Times New Roman" w:eastAsia="Times New Roman" w:hAnsi="Times New Roman" w:cs="Times New Roman"/>
          <w:sz w:val="28"/>
          <w:szCs w:val="28"/>
        </w:rPr>
      </w:pPr>
    </w:p>
    <w:p w:rsidR="004C0A53" w:rsidRPr="008E6FC0"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4C0A53" w:rsidRPr="008E6FC0"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p>
    <w:p w:rsidR="004C0A53" w:rsidRPr="004C0A53" w:rsidRDefault="004C0A53" w:rsidP="00007087">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 выписка из Единого государственного реестра индивидуальных предпринимателей (для индивидуальных предпринимателей);</w:t>
      </w:r>
    </w:p>
    <w:p w:rsidR="004C0A53" w:rsidRPr="004C0A53" w:rsidRDefault="004C0A53" w:rsidP="00007087">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 выписка из Единого государственного реестра юридических лиц (для юридических лиц);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4C0A53" w:rsidRPr="000E6A1D" w:rsidRDefault="004C0A53" w:rsidP="004C0A53">
      <w:pPr>
        <w:spacing w:before="108" w:after="108"/>
        <w:ind w:firstLine="0"/>
        <w:jc w:val="center"/>
        <w:outlineLvl w:val="2"/>
        <w:rPr>
          <w:rFonts w:ascii="Times New Roman" w:eastAsia="Times New Roman" w:hAnsi="Times New Roman" w:cs="Times New Roman"/>
          <w:b/>
          <w:bCs/>
          <w:color w:val="26282F"/>
          <w:sz w:val="28"/>
          <w:szCs w:val="28"/>
        </w:rPr>
      </w:pPr>
      <w:r w:rsidRPr="000E6A1D">
        <w:rPr>
          <w:rFonts w:ascii="Times New Roman" w:eastAsia="Times New Roman" w:hAnsi="Times New Roman" w:cs="Times New Roman"/>
          <w:b/>
          <w:bCs/>
          <w:color w:val="26282F"/>
          <w:sz w:val="28"/>
          <w:szCs w:val="28"/>
        </w:rPr>
        <w:t>2.8. Указание на запрет требовать от Заявителя</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От Заявителя запрещено:</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w:t>
      </w:r>
      <w:r w:rsidRPr="004C0A53">
        <w:rPr>
          <w:rFonts w:ascii="Times New Roman" w:eastAsia="Times New Roman" w:hAnsi="Times New Roman" w:cs="Times New Roman"/>
          <w:sz w:val="28"/>
          <w:szCs w:val="28"/>
        </w:rPr>
        <w:lastRenderedPageBreak/>
        <w:t xml:space="preserve">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8E6FC0">
        <w:rPr>
          <w:rFonts w:ascii="Times New Roman" w:eastAsia="Times New Roman" w:hAnsi="Times New Roman" w:cs="Times New Roman"/>
          <w:color w:val="000000" w:themeColor="text1"/>
          <w:sz w:val="28"/>
          <w:szCs w:val="28"/>
        </w:rPr>
        <w:t xml:space="preserve">в </w:t>
      </w:r>
      <w:hyperlink r:id="rId10" w:history="1">
        <w:r w:rsidRPr="008E6FC0">
          <w:rPr>
            <w:rFonts w:ascii="Times New Roman" w:eastAsia="Times New Roman" w:hAnsi="Times New Roman" w:cs="Times New Roman"/>
            <w:color w:val="000000" w:themeColor="text1"/>
            <w:sz w:val="28"/>
            <w:szCs w:val="28"/>
          </w:rPr>
          <w:t>части 6 статьи 7</w:t>
        </w:r>
      </w:hyperlink>
      <w:r w:rsidRPr="004C0A53">
        <w:rPr>
          <w:rFonts w:ascii="Times New Roman" w:eastAsia="Times New Roman" w:hAnsi="Times New Roman" w:cs="Times New Roman"/>
          <w:sz w:val="28"/>
          <w:szCs w:val="28"/>
        </w:rPr>
        <w:t xml:space="preserve"> Федерального закона N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4C0A53" w:rsidRPr="008E6FC0" w:rsidRDefault="004C0A53" w:rsidP="004C0A53">
      <w:pPr>
        <w:ind w:firstLine="838"/>
        <w:rPr>
          <w:rFonts w:ascii="Times New Roman" w:eastAsia="Times New Roman" w:hAnsi="Times New Roman" w:cs="Times New Roman"/>
          <w:color w:val="000000" w:themeColor="text1"/>
          <w:sz w:val="28"/>
          <w:szCs w:val="28"/>
        </w:rPr>
      </w:pPr>
      <w:r w:rsidRPr="004C0A53">
        <w:rPr>
          <w:rFonts w:ascii="Times New Roman" w:eastAsia="Times New Roman" w:hAnsi="Times New Roman" w:cs="Times New Roman"/>
          <w:sz w:val="28"/>
          <w:szCs w:val="28"/>
        </w:rPr>
        <w:t xml:space="preserve">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w:t>
      </w:r>
      <w:r w:rsidRPr="008E6FC0">
        <w:rPr>
          <w:rFonts w:ascii="Times New Roman" w:eastAsia="Times New Roman" w:hAnsi="Times New Roman" w:cs="Times New Roman"/>
          <w:color w:val="000000" w:themeColor="text1"/>
          <w:sz w:val="28"/>
          <w:szCs w:val="28"/>
        </w:rPr>
        <w:t xml:space="preserve">в </w:t>
      </w:r>
      <w:hyperlink r:id="rId11" w:history="1">
        <w:r w:rsidRPr="008E6FC0">
          <w:rPr>
            <w:rFonts w:ascii="Times New Roman" w:eastAsia="Times New Roman" w:hAnsi="Times New Roman" w:cs="Times New Roman"/>
            <w:color w:val="000000" w:themeColor="text1"/>
            <w:sz w:val="28"/>
            <w:szCs w:val="28"/>
          </w:rPr>
          <w:t>части 1 статьи 9</w:t>
        </w:r>
      </w:hyperlink>
      <w:r w:rsidRPr="008E6FC0">
        <w:rPr>
          <w:rFonts w:ascii="Times New Roman" w:eastAsia="Times New Roman" w:hAnsi="Times New Roman" w:cs="Times New Roman"/>
          <w:color w:val="000000" w:themeColor="text1"/>
          <w:sz w:val="28"/>
          <w:szCs w:val="28"/>
        </w:rPr>
        <w:t xml:space="preserve"> Федерального закона N 210-ФЗ;</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4) требовать обращения за оказанием услуг, не включенных в перечни услуг, указанные </w:t>
      </w:r>
      <w:r w:rsidRPr="008E6FC0">
        <w:rPr>
          <w:rFonts w:ascii="Times New Roman" w:eastAsia="Times New Roman" w:hAnsi="Times New Roman" w:cs="Times New Roman"/>
          <w:color w:val="000000" w:themeColor="text1"/>
          <w:sz w:val="28"/>
          <w:szCs w:val="28"/>
        </w:rPr>
        <w:t xml:space="preserve">в </w:t>
      </w:r>
      <w:hyperlink r:id="rId12" w:history="1">
        <w:r w:rsidRPr="008E6FC0">
          <w:rPr>
            <w:rFonts w:ascii="Times New Roman" w:eastAsia="Times New Roman" w:hAnsi="Times New Roman" w:cs="Times New Roman"/>
            <w:color w:val="000000" w:themeColor="text1"/>
            <w:sz w:val="28"/>
            <w:szCs w:val="28"/>
          </w:rPr>
          <w:t>части 1 статьи 9</w:t>
        </w:r>
      </w:hyperlink>
      <w:r w:rsidRPr="008E6FC0">
        <w:rPr>
          <w:rFonts w:ascii="Times New Roman" w:eastAsia="Times New Roman" w:hAnsi="Times New Roman" w:cs="Times New Roman"/>
          <w:color w:val="000000" w:themeColor="text1"/>
          <w:sz w:val="28"/>
          <w:szCs w:val="28"/>
        </w:rPr>
        <w:t xml:space="preserve"> Федерального </w:t>
      </w:r>
      <w:r w:rsidRPr="004C0A53">
        <w:rPr>
          <w:rFonts w:ascii="Times New Roman" w:eastAsia="Times New Roman" w:hAnsi="Times New Roman" w:cs="Times New Roman"/>
          <w:sz w:val="28"/>
          <w:szCs w:val="28"/>
        </w:rPr>
        <w:t>закона N 210-ФЗ, а также предоставления документов, выдаваемых по результатам оказания таких услуг.</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w:t>
      </w:r>
      <w:r w:rsidRPr="004C0A53">
        <w:rPr>
          <w:rFonts w:ascii="Times New Roman" w:eastAsia="Times New Roman" w:hAnsi="Times New Roman" w:cs="Times New Roman"/>
          <w:sz w:val="28"/>
          <w:szCs w:val="28"/>
        </w:rPr>
        <w:lastRenderedPageBreak/>
        <w:t>заявления о предоставлении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history="1">
        <w:r w:rsidRPr="008E6FC0">
          <w:rPr>
            <w:rFonts w:ascii="Times New Roman" w:eastAsia="Times New Roman" w:hAnsi="Times New Roman" w:cs="Times New Roman"/>
            <w:color w:val="000000" w:themeColor="text1"/>
            <w:sz w:val="28"/>
            <w:szCs w:val="28"/>
          </w:rPr>
          <w:t>частью 1.1 статьи 16</w:t>
        </w:r>
      </w:hyperlink>
      <w:r w:rsidRPr="008E6FC0">
        <w:rPr>
          <w:rFonts w:ascii="Times New Roman" w:eastAsia="Times New Roman" w:hAnsi="Times New Roman" w:cs="Times New Roman"/>
          <w:color w:val="000000" w:themeColor="text1"/>
          <w:sz w:val="28"/>
          <w:szCs w:val="28"/>
        </w:rPr>
        <w:t xml:space="preserve"> Федеральног</w:t>
      </w:r>
      <w:r w:rsidRPr="004C0A53">
        <w:rPr>
          <w:rFonts w:ascii="Times New Roman" w:eastAsia="Times New Roman" w:hAnsi="Times New Roman" w:cs="Times New Roman"/>
          <w:sz w:val="28"/>
          <w:szCs w:val="28"/>
        </w:rPr>
        <w:t xml:space="preserve">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8E6FC0">
          <w:rPr>
            <w:rFonts w:ascii="Times New Roman" w:eastAsia="Times New Roman" w:hAnsi="Times New Roman" w:cs="Times New Roman"/>
            <w:color w:val="000000" w:themeColor="text1"/>
            <w:sz w:val="28"/>
            <w:szCs w:val="28"/>
          </w:rPr>
          <w:t>частью 1.1 статьи 16</w:t>
        </w:r>
      </w:hyperlink>
      <w:r w:rsidRPr="008E6FC0">
        <w:rPr>
          <w:rFonts w:ascii="Times New Roman" w:eastAsia="Times New Roman" w:hAnsi="Times New Roman" w:cs="Times New Roman"/>
          <w:color w:val="000000" w:themeColor="text1"/>
          <w:sz w:val="28"/>
          <w:szCs w:val="28"/>
        </w:rPr>
        <w:t xml:space="preserve"> Ф</w:t>
      </w:r>
      <w:r w:rsidRPr="004C0A53">
        <w:rPr>
          <w:rFonts w:ascii="Times New Roman" w:eastAsia="Times New Roman" w:hAnsi="Times New Roman" w:cs="Times New Roman"/>
          <w:sz w:val="28"/>
          <w:szCs w:val="28"/>
        </w:rPr>
        <w:t>едерального закона N 210-ФЗ, уведомляется Заявитель, а также приносятся извинения за доставленные неудобства.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8E6FC0">
          <w:rPr>
            <w:rFonts w:ascii="Times New Roman" w:eastAsia="Times New Roman" w:hAnsi="Times New Roman" w:cs="Times New Roman"/>
            <w:color w:val="000000" w:themeColor="text1"/>
            <w:sz w:val="28"/>
            <w:szCs w:val="28"/>
          </w:rPr>
          <w:t>пунктом 7.2 части 1 статьи 16</w:t>
        </w:r>
      </w:hyperlink>
      <w:r w:rsidRPr="008E6FC0">
        <w:rPr>
          <w:rFonts w:ascii="Times New Roman" w:eastAsia="Times New Roman" w:hAnsi="Times New Roman" w:cs="Times New Roman"/>
          <w:color w:val="000000" w:themeColor="text1"/>
          <w:sz w:val="28"/>
          <w:szCs w:val="28"/>
        </w:rPr>
        <w:t xml:space="preserve"> Федера</w:t>
      </w:r>
      <w:r w:rsidRPr="004C0A53">
        <w:rPr>
          <w:rFonts w:ascii="Times New Roman" w:eastAsia="Times New Roman" w:hAnsi="Times New Roman" w:cs="Times New Roman"/>
          <w:sz w:val="28"/>
          <w:szCs w:val="28"/>
        </w:rPr>
        <w:t>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C0A53" w:rsidRPr="004C0A53" w:rsidRDefault="004C0A53" w:rsidP="004C0A53">
      <w:pPr>
        <w:rPr>
          <w:rFonts w:ascii="Times New Roman" w:eastAsia="Times New Roman" w:hAnsi="Times New Roman" w:cs="Times New Roman"/>
          <w:sz w:val="28"/>
          <w:szCs w:val="28"/>
        </w:rPr>
      </w:pPr>
    </w:p>
    <w:p w:rsidR="004C0A53" w:rsidRPr="00006B10" w:rsidRDefault="004C0A53" w:rsidP="0096144E">
      <w:pPr>
        <w:ind w:firstLine="0"/>
        <w:jc w:val="center"/>
        <w:outlineLvl w:val="2"/>
        <w:rPr>
          <w:rFonts w:ascii="Times New Roman" w:eastAsia="Times New Roman" w:hAnsi="Times New Roman" w:cs="Times New Roman"/>
          <w:b/>
          <w:bCs/>
          <w:color w:val="000000" w:themeColor="text1"/>
          <w:sz w:val="28"/>
          <w:szCs w:val="28"/>
        </w:rPr>
      </w:pPr>
      <w:r w:rsidRPr="00006B10">
        <w:rPr>
          <w:rFonts w:ascii="Times New Roman" w:eastAsia="Times New Roman" w:hAnsi="Times New Roman" w:cs="Times New Roman"/>
          <w:b/>
          <w:bCs/>
          <w:color w:val="000000" w:themeColor="text1"/>
          <w:sz w:val="28"/>
          <w:szCs w:val="28"/>
        </w:rPr>
        <w:t>2.9. Исчерпывающий перечень оснований для отказа</w:t>
      </w:r>
    </w:p>
    <w:p w:rsidR="004C0A53" w:rsidRPr="00006B10" w:rsidRDefault="004C0A53" w:rsidP="0096144E">
      <w:pPr>
        <w:ind w:firstLine="0"/>
        <w:jc w:val="center"/>
        <w:outlineLvl w:val="2"/>
        <w:rPr>
          <w:rFonts w:ascii="Times New Roman" w:eastAsia="Times New Roman" w:hAnsi="Times New Roman" w:cs="Times New Roman"/>
          <w:b/>
          <w:bCs/>
          <w:color w:val="000000" w:themeColor="text1"/>
          <w:sz w:val="28"/>
          <w:szCs w:val="28"/>
        </w:rPr>
      </w:pPr>
      <w:r w:rsidRPr="00006B10">
        <w:rPr>
          <w:rFonts w:ascii="Times New Roman" w:eastAsia="Times New Roman" w:hAnsi="Times New Roman" w:cs="Times New Roman"/>
          <w:b/>
          <w:bCs/>
          <w:color w:val="000000" w:themeColor="text1"/>
          <w:sz w:val="28"/>
          <w:szCs w:val="28"/>
        </w:rPr>
        <w:t>в приеме документов, необходимых для предоставления</w:t>
      </w:r>
    </w:p>
    <w:p w:rsidR="004C0A53" w:rsidRPr="00006B10" w:rsidRDefault="004C0A53" w:rsidP="0096144E">
      <w:pPr>
        <w:ind w:firstLine="0"/>
        <w:jc w:val="center"/>
        <w:outlineLvl w:val="2"/>
        <w:rPr>
          <w:rFonts w:ascii="Times New Roman" w:eastAsia="Times New Roman" w:hAnsi="Times New Roman" w:cs="Times New Roman"/>
          <w:b/>
          <w:bCs/>
          <w:color w:val="000000" w:themeColor="text1"/>
          <w:sz w:val="28"/>
          <w:szCs w:val="28"/>
        </w:rPr>
      </w:pPr>
      <w:r w:rsidRPr="00006B10">
        <w:rPr>
          <w:rFonts w:ascii="Times New Roman" w:eastAsia="Times New Roman" w:hAnsi="Times New Roman" w:cs="Times New Roman"/>
          <w:b/>
          <w:bCs/>
          <w:color w:val="000000" w:themeColor="text1"/>
          <w:sz w:val="28"/>
          <w:szCs w:val="28"/>
        </w:rPr>
        <w:t>Муниципальной услуги</w:t>
      </w:r>
    </w:p>
    <w:p w:rsidR="004C0A53" w:rsidRPr="004C0A53" w:rsidRDefault="004C0A53" w:rsidP="0096144E">
      <w:pPr>
        <w:rPr>
          <w:rFonts w:ascii="Times New Roman" w:eastAsia="Times New Roman" w:hAnsi="Times New Roman" w:cs="Times New Roman"/>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1) представление не в полном объеме документов, указанных в пункте 2.6.1 подраздела 2.6 раздела 2 настоящего Административного регламента;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hyperlink r:id="rId16" w:history="1">
        <w:r w:rsidRPr="008E6FC0">
          <w:rPr>
            <w:rFonts w:ascii="Times New Roman" w:eastAsia="Times New Roman" w:hAnsi="Times New Roman" w:cs="Times New Roman"/>
            <w:color w:val="000000" w:themeColor="text1"/>
            <w:sz w:val="28"/>
            <w:szCs w:val="28"/>
          </w:rPr>
          <w:t>постановлением</w:t>
        </w:r>
      </w:hyperlink>
      <w:r w:rsidRPr="008E6FC0">
        <w:rPr>
          <w:rFonts w:ascii="Times New Roman" w:eastAsia="Times New Roman" w:hAnsi="Times New Roman" w:cs="Times New Roman"/>
          <w:color w:val="000000" w:themeColor="text1"/>
          <w:sz w:val="28"/>
          <w:szCs w:val="28"/>
        </w:rPr>
        <w:t xml:space="preserve"> Правительства Российской Федерации от 25 августа 2012 г. N 852 "Об утверж</w:t>
      </w:r>
      <w:r w:rsidRPr="004C0A53">
        <w:rPr>
          <w:rFonts w:ascii="Times New Roman" w:eastAsia="Times New Roman" w:hAnsi="Times New Roman" w:cs="Times New Roman"/>
          <w:sz w:val="28"/>
          <w:szCs w:val="28"/>
        </w:rPr>
        <w:t>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7" w:history="1">
        <w:r w:rsidRPr="008E6FC0">
          <w:rPr>
            <w:rFonts w:ascii="Times New Roman" w:eastAsia="Times New Roman" w:hAnsi="Times New Roman" w:cs="Times New Roman"/>
            <w:color w:val="000000" w:themeColor="text1"/>
            <w:sz w:val="28"/>
            <w:szCs w:val="28"/>
          </w:rPr>
          <w:t>статьи 11</w:t>
        </w:r>
      </w:hyperlink>
      <w:r w:rsidRPr="008E6FC0">
        <w:rPr>
          <w:rFonts w:ascii="Times New Roman" w:eastAsia="Times New Roman" w:hAnsi="Times New Roman" w:cs="Times New Roman"/>
          <w:color w:val="000000" w:themeColor="text1"/>
          <w:sz w:val="28"/>
          <w:szCs w:val="28"/>
        </w:rPr>
        <w:t xml:space="preserve"> </w:t>
      </w:r>
      <w:r w:rsidRPr="004C0A53">
        <w:rPr>
          <w:rFonts w:ascii="Times New Roman" w:eastAsia="Times New Roman" w:hAnsi="Times New Roman" w:cs="Times New Roman"/>
          <w:sz w:val="28"/>
          <w:szCs w:val="28"/>
        </w:rPr>
        <w:t>Федерального закона от 6 апреля 2011 г.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2.9.4. Отказ в приеме документов, необходимых для предоставления </w:t>
      </w:r>
      <w:r w:rsidRPr="004C0A53">
        <w:rPr>
          <w:rFonts w:ascii="Times New Roman" w:eastAsia="Times New Roman" w:hAnsi="Times New Roman" w:cs="Times New Roman"/>
          <w:sz w:val="28"/>
          <w:szCs w:val="28"/>
        </w:rPr>
        <w:lastRenderedPageBreak/>
        <w:t>Муниципальной услуги, не препятствует повторному обращению после устранения причины, послужившей основанием для отказа.</w:t>
      </w:r>
    </w:p>
    <w:p w:rsidR="004C0A53" w:rsidRPr="004C0A53" w:rsidRDefault="004C0A53" w:rsidP="004C0A53">
      <w:pPr>
        <w:rPr>
          <w:rFonts w:ascii="Times New Roman" w:eastAsia="Times New Roman" w:hAnsi="Times New Roman" w:cs="Times New Roman"/>
          <w:sz w:val="28"/>
          <w:szCs w:val="28"/>
        </w:rPr>
      </w:pPr>
    </w:p>
    <w:p w:rsidR="004C0A53" w:rsidRPr="008E6FC0" w:rsidRDefault="004C0A53" w:rsidP="0096144E">
      <w:pPr>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2.10. Исчерпывающий перечень оснований для приостановления</w:t>
      </w:r>
    </w:p>
    <w:p w:rsidR="004C0A53" w:rsidRPr="008E6FC0" w:rsidRDefault="004C0A53" w:rsidP="0096144E">
      <w:pPr>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или отказа в предоставлении Муниципальной услуги</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2.10.2. Основанием для отказа в предоставлении Муниципальной услуги являются: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 неполный состав сведений в заявлении и представленных документах;</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 наличие недостоверных данных в представленных документах;</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 особый статус зеленых насаждений, предполагаемых для вырубки (уничтожения):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б) памятники историко-культурного наследия;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 отрицательное заключение комиссии по обследованию зеленых насаждений.</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2.10.5.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4C0A53" w:rsidRPr="004C0A53" w:rsidRDefault="004C0A53" w:rsidP="004C0A53">
      <w:pPr>
        <w:rPr>
          <w:rFonts w:ascii="Times New Roman" w:eastAsia="Times New Roman" w:hAnsi="Times New Roman" w:cs="Times New Roman"/>
          <w:sz w:val="28"/>
          <w:szCs w:val="28"/>
        </w:rPr>
      </w:pPr>
    </w:p>
    <w:p w:rsidR="004C0A53" w:rsidRPr="008146E4"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146E4">
        <w:rPr>
          <w:rFonts w:ascii="Times New Roman" w:eastAsia="Times New Roman" w:hAnsi="Times New Roman" w:cs="Times New Roman"/>
          <w:b/>
          <w:bCs/>
          <w:color w:val="000000" w:themeColor="text1"/>
          <w:sz w:val="28"/>
          <w:szCs w:val="28"/>
        </w:rPr>
        <w:t>2.11. Перечень услуг, которые являются необходимыми и обязательными для предоставления Муниципальной услуги,</w:t>
      </w:r>
    </w:p>
    <w:p w:rsidR="004C0A53" w:rsidRPr="008146E4"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146E4">
        <w:rPr>
          <w:rFonts w:ascii="Times New Roman" w:eastAsia="Times New Roman" w:hAnsi="Times New Roman" w:cs="Times New Roman"/>
          <w:b/>
          <w:bCs/>
          <w:color w:val="000000" w:themeColor="text1"/>
          <w:sz w:val="28"/>
          <w:szCs w:val="28"/>
        </w:rPr>
        <w:t>в том числе сведения о документе (документах), выдаваемом</w:t>
      </w:r>
    </w:p>
    <w:p w:rsidR="004C0A53" w:rsidRPr="008146E4"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146E4">
        <w:rPr>
          <w:rFonts w:ascii="Times New Roman" w:eastAsia="Times New Roman" w:hAnsi="Times New Roman" w:cs="Times New Roman"/>
          <w:b/>
          <w:bCs/>
          <w:color w:val="000000" w:themeColor="text1"/>
          <w:sz w:val="28"/>
          <w:szCs w:val="28"/>
        </w:rPr>
        <w:t>(выдаваемых) организациями и уполномоченными в</w:t>
      </w:r>
    </w:p>
    <w:p w:rsidR="004C0A53" w:rsidRPr="008146E4"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146E4">
        <w:rPr>
          <w:rFonts w:ascii="Times New Roman" w:eastAsia="Times New Roman" w:hAnsi="Times New Roman" w:cs="Times New Roman"/>
          <w:b/>
          <w:bCs/>
          <w:color w:val="000000" w:themeColor="text1"/>
          <w:sz w:val="28"/>
          <w:szCs w:val="28"/>
        </w:rPr>
        <w:t>соответствии с законодательством Российской Федерации</w:t>
      </w:r>
    </w:p>
    <w:p w:rsidR="004C0A53" w:rsidRPr="008146E4"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146E4">
        <w:rPr>
          <w:rFonts w:ascii="Times New Roman" w:eastAsia="Times New Roman" w:hAnsi="Times New Roman" w:cs="Times New Roman"/>
          <w:b/>
          <w:bCs/>
          <w:color w:val="000000" w:themeColor="text1"/>
          <w:sz w:val="28"/>
          <w:szCs w:val="28"/>
        </w:rPr>
        <w:t>экспертами, участвующими в предоставлении</w:t>
      </w:r>
    </w:p>
    <w:p w:rsidR="004C0A53" w:rsidRPr="008146E4"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146E4">
        <w:rPr>
          <w:rFonts w:ascii="Times New Roman" w:eastAsia="Times New Roman" w:hAnsi="Times New Roman" w:cs="Times New Roman"/>
          <w:b/>
          <w:bCs/>
          <w:color w:val="000000" w:themeColor="text1"/>
          <w:sz w:val="28"/>
          <w:szCs w:val="28"/>
        </w:rPr>
        <w:t>Муниципальной услуги</w:t>
      </w:r>
    </w:p>
    <w:p w:rsidR="004C0A53" w:rsidRPr="008146E4" w:rsidRDefault="004C0A53" w:rsidP="004C0A53">
      <w:pPr>
        <w:rPr>
          <w:rFonts w:ascii="Times New Roman" w:eastAsia="Times New Roman" w:hAnsi="Times New Roman" w:cs="Times New Roman"/>
          <w:color w:val="000000" w:themeColor="text1"/>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Запрос информации о государственной регистрации в качестве </w:t>
      </w:r>
      <w:r w:rsidRPr="004C0A53">
        <w:rPr>
          <w:rFonts w:ascii="Times New Roman" w:eastAsia="Times New Roman" w:hAnsi="Times New Roman" w:cs="Times New Roman"/>
          <w:sz w:val="28"/>
          <w:szCs w:val="28"/>
        </w:rPr>
        <w:lastRenderedPageBreak/>
        <w:t>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срок не более 4 рабочих дней.</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Запрос выписки из Единого государственного реестра прав на недвижимое имущество и сделок с ним (</w:t>
      </w:r>
      <w:proofErr w:type="spellStart"/>
      <w:r w:rsidRPr="004C0A53">
        <w:rPr>
          <w:rFonts w:ascii="Times New Roman" w:eastAsia="Times New Roman" w:hAnsi="Times New Roman" w:cs="Times New Roman"/>
          <w:sz w:val="28"/>
          <w:szCs w:val="28"/>
        </w:rPr>
        <w:t>содержащаей</w:t>
      </w:r>
      <w:proofErr w:type="spellEnd"/>
      <w:r w:rsidRPr="004C0A53">
        <w:rPr>
          <w:rFonts w:ascii="Times New Roman" w:eastAsia="Times New Roman" w:hAnsi="Times New Roman" w:cs="Times New Roman"/>
          <w:sz w:val="28"/>
          <w:szCs w:val="28"/>
        </w:rPr>
        <w:t xml:space="preserve"> общедоступные сведения о зарегистрированных правах на земельный участок) и градостроительного план земельного участка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срок не более 4 рабочих дней.</w:t>
      </w:r>
    </w:p>
    <w:p w:rsidR="004C0A53" w:rsidRPr="004C0A53" w:rsidRDefault="004C0A53" w:rsidP="004C0A53">
      <w:pPr>
        <w:rPr>
          <w:rFonts w:ascii="Times New Roman" w:eastAsia="Times New Roman" w:hAnsi="Times New Roman" w:cs="Times New Roman"/>
          <w:sz w:val="28"/>
          <w:szCs w:val="28"/>
        </w:rPr>
      </w:pPr>
    </w:p>
    <w:p w:rsidR="004C0A53" w:rsidRPr="008E6FC0"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2.12. Порядок, размер и основания взимания государственной</w:t>
      </w:r>
    </w:p>
    <w:p w:rsidR="004C0A53" w:rsidRPr="008E6FC0"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пошлины или иной платы, взимаемой за предоставление</w:t>
      </w:r>
    </w:p>
    <w:p w:rsidR="004C0A53" w:rsidRPr="008E6FC0" w:rsidRDefault="004C0A53" w:rsidP="008E6FC0">
      <w:pPr>
        <w:ind w:firstLine="0"/>
        <w:jc w:val="center"/>
        <w:outlineLvl w:val="2"/>
        <w:rPr>
          <w:rFonts w:ascii="Times New Roman" w:eastAsia="Times New Roman" w:hAnsi="Times New Roman" w:cs="Times New Roman"/>
          <w:b/>
          <w:bCs/>
          <w:color w:val="000000" w:themeColor="text1"/>
          <w:sz w:val="28"/>
          <w:szCs w:val="28"/>
        </w:rPr>
      </w:pPr>
      <w:r w:rsidRPr="008E6FC0">
        <w:rPr>
          <w:rFonts w:ascii="Times New Roman" w:eastAsia="Times New Roman" w:hAnsi="Times New Roman" w:cs="Times New Roman"/>
          <w:b/>
          <w:bCs/>
          <w:color w:val="000000" w:themeColor="text1"/>
          <w:sz w:val="28"/>
          <w:szCs w:val="28"/>
        </w:rPr>
        <w:t>Муниципальной услуги</w:t>
      </w:r>
    </w:p>
    <w:p w:rsidR="004C0A53" w:rsidRPr="004C0A53" w:rsidRDefault="004C0A53" w:rsidP="004C0A53">
      <w:pPr>
        <w:rPr>
          <w:rFonts w:ascii="Times New Roman" w:eastAsia="Times New Roman" w:hAnsi="Times New Roman" w:cs="Times New Roman"/>
          <w:sz w:val="28"/>
          <w:szCs w:val="28"/>
        </w:rPr>
      </w:pPr>
    </w:p>
    <w:p w:rsidR="00580C52" w:rsidRDefault="004C0A53" w:rsidP="00580C52">
      <w:r w:rsidRPr="004C0A53">
        <w:rPr>
          <w:rFonts w:ascii="Times New Roman" w:eastAsia="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r w:rsidR="00580C52" w:rsidRPr="00580C52">
        <w:t xml:space="preserve"> </w:t>
      </w:r>
    </w:p>
    <w:p w:rsidR="00580C52" w:rsidRPr="00580C52" w:rsidRDefault="00580C52" w:rsidP="00580C52">
      <w:pPr>
        <w:rPr>
          <w:rFonts w:ascii="Times New Roman" w:eastAsia="Times New Roman" w:hAnsi="Times New Roman" w:cs="Times New Roman"/>
          <w:sz w:val="28"/>
          <w:szCs w:val="28"/>
        </w:rPr>
      </w:pPr>
      <w:r w:rsidRPr="00580C52">
        <w:rPr>
          <w:rFonts w:ascii="Times New Roman" w:eastAsia="Times New Roman" w:hAnsi="Times New Roman" w:cs="Times New Roman"/>
          <w:sz w:val="28"/>
          <w:szCs w:val="28"/>
        </w:rPr>
        <w:t>Перед вырубкой (уничтожением) зеленных насаждений и получением порубочного билета субъект хозяйственной и иной деятельности (заявитель) должен внести плату за проведение компенсационного озеленения при уничтожении зеленных насаждений на территории Придорожного сельского поселения, которая исчисляется в порядке, определенном Законом Краснодарского края от 23 апреля 2013 года N 2695-КЗ "Об охране зеленных насаждений в Краснодарском крае".</w:t>
      </w:r>
    </w:p>
    <w:p w:rsidR="00580C52" w:rsidRPr="00580C52" w:rsidRDefault="00580C52" w:rsidP="00580C52">
      <w:pPr>
        <w:rPr>
          <w:rFonts w:ascii="Times New Roman" w:eastAsia="Times New Roman" w:hAnsi="Times New Roman" w:cs="Times New Roman"/>
          <w:sz w:val="28"/>
          <w:szCs w:val="28"/>
        </w:rPr>
      </w:pPr>
      <w:r w:rsidRPr="00580C52">
        <w:rPr>
          <w:rFonts w:ascii="Times New Roman" w:eastAsia="Times New Roman" w:hAnsi="Times New Roman" w:cs="Times New Roman"/>
          <w:sz w:val="28"/>
          <w:szCs w:val="28"/>
        </w:rPr>
        <w:t>Если уничтожение зеленных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(заявитель) освобождается от обязанности платы.</w:t>
      </w:r>
    </w:p>
    <w:p w:rsidR="00580C52" w:rsidRPr="00580C52" w:rsidRDefault="00580C52" w:rsidP="00580C52">
      <w:pPr>
        <w:rPr>
          <w:rFonts w:ascii="Times New Roman" w:eastAsia="Times New Roman" w:hAnsi="Times New Roman" w:cs="Times New Roman"/>
          <w:sz w:val="28"/>
          <w:szCs w:val="28"/>
        </w:rPr>
      </w:pPr>
      <w:r w:rsidRPr="00580C52">
        <w:rPr>
          <w:rFonts w:ascii="Times New Roman" w:eastAsia="Times New Roman" w:hAnsi="Times New Roman" w:cs="Times New Roman"/>
          <w:sz w:val="28"/>
          <w:szCs w:val="28"/>
        </w:rPr>
        <w:t>Если вырубка (уничтожение) или повреждение зеленных насаждений связанны с санитарной, омолаживающей или формовочной обрезкой, субъект хозяйственной деятельности и иной деятельности (заявитель) освобождается от обязанности платы.</w:t>
      </w:r>
    </w:p>
    <w:p w:rsidR="00580C52" w:rsidRPr="00580C52" w:rsidRDefault="00580C52" w:rsidP="00580C52">
      <w:pPr>
        <w:rPr>
          <w:rFonts w:ascii="Times New Roman" w:eastAsia="Times New Roman" w:hAnsi="Times New Roman" w:cs="Times New Roman"/>
          <w:sz w:val="28"/>
          <w:szCs w:val="28"/>
        </w:rPr>
      </w:pPr>
      <w:r w:rsidRPr="00580C52">
        <w:rPr>
          <w:rFonts w:ascii="Times New Roman" w:eastAsia="Times New Roman" w:hAnsi="Times New Roman" w:cs="Times New Roman"/>
          <w:sz w:val="28"/>
          <w:szCs w:val="28"/>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4C0A53" w:rsidRPr="004C0A53" w:rsidRDefault="00580C52" w:rsidP="00580C52">
      <w:pPr>
        <w:rPr>
          <w:rFonts w:ascii="Times New Roman" w:eastAsia="Times New Roman" w:hAnsi="Times New Roman" w:cs="Times New Roman"/>
          <w:sz w:val="28"/>
          <w:szCs w:val="28"/>
        </w:rPr>
      </w:pPr>
      <w:r w:rsidRPr="00580C52">
        <w:rPr>
          <w:rFonts w:ascii="Times New Roman" w:eastAsia="Times New Roman" w:hAnsi="Times New Roman" w:cs="Times New Roman"/>
          <w:sz w:val="28"/>
          <w:szCs w:val="28"/>
        </w:rPr>
        <w:t>При несанкционированной вырубке (уничтожении) зеленых насаждений плата рассчитывается в пятикратном размере.</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D14641">
      <w:pPr>
        <w:spacing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2.14. Максимальный срок ожидания в очереди при подаче</w:t>
      </w:r>
    </w:p>
    <w:p w:rsidR="004C0A53" w:rsidRPr="00D14641" w:rsidRDefault="004C0A53" w:rsidP="00D14641">
      <w:pPr>
        <w:spacing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w:t>
      </w:r>
    </w:p>
    <w:p w:rsidR="004C0A53" w:rsidRPr="00D14641" w:rsidRDefault="004C0A53" w:rsidP="00D14641">
      <w:pPr>
        <w:spacing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предоставления таких услуг</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D14641">
      <w:pPr>
        <w:spacing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2.15. Срок и порядок регистрации запроса Заявителя</w:t>
      </w:r>
    </w:p>
    <w:p w:rsidR="004C0A53" w:rsidRPr="00D14641" w:rsidRDefault="004C0A53" w:rsidP="00D14641">
      <w:pPr>
        <w:spacing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w:t>
      </w:r>
      <w:r w:rsidRPr="004C0A53">
        <w:rPr>
          <w:rFonts w:ascii="Times New Roman" w:eastAsia="Times New Roman" w:hAnsi="Times New Roman" w:cs="Times New Roman"/>
          <w:sz w:val="28"/>
          <w:szCs w:val="28"/>
        </w:rPr>
        <w:lastRenderedPageBreak/>
        <w:t>Российской Федерации;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 граждане, имеющие ограничение способности к самостоятельному передвижению любой степени выраженности (1, 2 или 3 степени);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Места для бесплатной парковки транспортных средств, управляемых инвалидами, не должны занимать иные транспортные средства,</w:t>
      </w:r>
      <w:r w:rsidRPr="00D14641">
        <w:rPr>
          <w:rFonts w:ascii="Times New Roman" w:eastAsia="Times New Roman" w:hAnsi="Times New Roman" w:cs="Times New Roman"/>
          <w:color w:val="000000" w:themeColor="text1"/>
          <w:sz w:val="28"/>
          <w:szCs w:val="28"/>
        </w:rPr>
        <w:t xml:space="preserve"> за исключением случаев, предусмотренных </w:t>
      </w:r>
      <w:hyperlink r:id="rId18" w:history="1">
        <w:r w:rsidRPr="00D14641">
          <w:rPr>
            <w:rFonts w:ascii="Times New Roman" w:eastAsia="Times New Roman" w:hAnsi="Times New Roman" w:cs="Times New Roman"/>
            <w:color w:val="000000" w:themeColor="text1"/>
            <w:sz w:val="28"/>
            <w:szCs w:val="28"/>
          </w:rPr>
          <w:t>правилами дорожного движения</w:t>
        </w:r>
      </w:hyperlink>
      <w:r w:rsidRPr="004C0A53">
        <w:rPr>
          <w:rFonts w:ascii="Times New Roman" w:eastAsia="Times New Roman" w:hAnsi="Times New Roman" w:cs="Times New Roman"/>
          <w:sz w:val="28"/>
          <w:szCs w:val="28"/>
        </w:rPr>
        <w:t>.</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Информационные стенды размещаются на видном, доступном месте.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Оформление информационных листов осуществляется удобным для </w:t>
      </w:r>
      <w:r w:rsidRPr="004C0A53">
        <w:rPr>
          <w:rFonts w:ascii="Times New Roman" w:eastAsia="Times New Roman" w:hAnsi="Times New Roman" w:cs="Times New Roman"/>
          <w:sz w:val="28"/>
          <w:szCs w:val="28"/>
        </w:rPr>
        <w:lastRenderedPageBreak/>
        <w:t>чтения шрифтом - TimesNewRoman,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возможность и удобство оформления Заявителем письменного обращения;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телефонную связь;</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возможность копирования документов;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наличие письменных принадлежностей и бумаги формата A4.</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2.17. Показатели доступности и качества Муниципальной услуги,</w:t>
      </w: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 xml:space="preserve">в том числе количество взаимодействий Заявителя с должностными </w:t>
      </w:r>
      <w:r w:rsidRPr="00D14641">
        <w:rPr>
          <w:rFonts w:ascii="Times New Roman" w:eastAsia="Times New Roman" w:hAnsi="Times New Roman" w:cs="Times New Roman"/>
          <w:b/>
          <w:bCs/>
          <w:color w:val="000000" w:themeColor="text1"/>
          <w:sz w:val="28"/>
          <w:szCs w:val="28"/>
        </w:rPr>
        <w:lastRenderedPageBreak/>
        <w:t>лицами при предоставлении Муниципальной услуги и их</w:t>
      </w: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продолжительность, возможность получения информации о ходе предоставления Муниципальной услуги, в том числе с</w:t>
      </w: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использованием информационно-коммуникационных технологий, возможность либо невозможность получения Муниципальной услуги</w:t>
      </w: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 xml:space="preserve">предусмотренного </w:t>
      </w:r>
      <w:r w:rsidRPr="00D14641">
        <w:rPr>
          <w:rFonts w:ascii="Times New Roman" w:eastAsia="Times New Roman" w:hAnsi="Times New Roman" w:cs="Times New Roman"/>
          <w:color w:val="000000" w:themeColor="text1"/>
          <w:sz w:val="28"/>
          <w:szCs w:val="28"/>
        </w:rPr>
        <w:t>статьей 15.1</w:t>
      </w:r>
      <w:r w:rsidRPr="00D14641">
        <w:rPr>
          <w:rFonts w:ascii="Times New Roman" w:eastAsia="Times New Roman" w:hAnsi="Times New Roman" w:cs="Times New Roman"/>
          <w:b/>
          <w:bCs/>
          <w:color w:val="000000" w:themeColor="text1"/>
          <w:sz w:val="28"/>
          <w:szCs w:val="28"/>
        </w:rPr>
        <w:t xml:space="preserve"> Федерального закона N 210-ФЗ</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Основными показателями доступности и качества Муниципальной услуги являются: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Уполномоченного органа по мере необходимости, в том числе за получением информации о ходе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w:t>
      </w:r>
      <w:r w:rsidRPr="004C0A53">
        <w:rPr>
          <w:rFonts w:ascii="Times New Roman" w:eastAsia="Times New Roman" w:hAnsi="Times New Roman" w:cs="Times New Roman"/>
          <w:sz w:val="28"/>
          <w:szCs w:val="28"/>
        </w:rPr>
        <w:lastRenderedPageBreak/>
        <w:t>взаимодействии, заключенных уполномоченным МФЦ с Администрацией (далее - соглашение о взаимодействии).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w:t>
      </w:r>
      <w:r w:rsidRPr="00D14641">
        <w:rPr>
          <w:rFonts w:ascii="Times New Roman" w:eastAsia="Times New Roman" w:hAnsi="Times New Roman" w:cs="Times New Roman"/>
          <w:color w:val="000000" w:themeColor="text1"/>
          <w:sz w:val="28"/>
          <w:szCs w:val="28"/>
        </w:rPr>
        <w:t xml:space="preserve">предусмотренного </w:t>
      </w:r>
      <w:hyperlink r:id="rId19" w:history="1">
        <w:r w:rsidRPr="00D14641">
          <w:rPr>
            <w:rFonts w:ascii="Times New Roman" w:eastAsia="Times New Roman" w:hAnsi="Times New Roman" w:cs="Times New Roman"/>
            <w:color w:val="000000" w:themeColor="text1"/>
            <w:sz w:val="28"/>
            <w:szCs w:val="28"/>
          </w:rPr>
          <w:t>статьей 15.1</w:t>
        </w:r>
      </w:hyperlink>
      <w:r w:rsidRPr="00D14641">
        <w:rPr>
          <w:rFonts w:ascii="Times New Roman" w:eastAsia="Times New Roman" w:hAnsi="Times New Roman" w:cs="Times New Roman"/>
          <w:color w:val="000000" w:themeColor="text1"/>
          <w:sz w:val="28"/>
          <w:szCs w:val="28"/>
        </w:rPr>
        <w:t xml:space="preserve"> Федерального </w:t>
      </w:r>
      <w:r w:rsidRPr="004C0A53">
        <w:rPr>
          <w:rFonts w:ascii="Times New Roman" w:eastAsia="Times New Roman" w:hAnsi="Times New Roman" w:cs="Times New Roman"/>
          <w:sz w:val="28"/>
          <w:szCs w:val="28"/>
        </w:rPr>
        <w:t>закона N 210-ФЗ (далее - комплексный запрос) не осуществляется.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4C0A53" w:rsidRPr="004C0A53" w:rsidRDefault="004C0A53" w:rsidP="004C0A53">
      <w:pPr>
        <w:rPr>
          <w:rFonts w:ascii="Times New Roman" w:eastAsia="Times New Roman" w:hAnsi="Times New Roman" w:cs="Times New Roman"/>
          <w:sz w:val="28"/>
          <w:szCs w:val="28"/>
        </w:rPr>
      </w:pPr>
    </w:p>
    <w:p w:rsidR="004C0A53" w:rsidRPr="00896081"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896081">
        <w:rPr>
          <w:rFonts w:ascii="Times New Roman" w:eastAsia="Times New Roman" w:hAnsi="Times New Roman" w:cs="Times New Roman"/>
          <w:b/>
          <w:bCs/>
          <w:color w:val="000000" w:themeColor="text1"/>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Уполномоченный орган;</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через МФЦ в Уполномоченный орган;</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w:t>
      </w:r>
      <w:r w:rsidRPr="00D14641">
        <w:rPr>
          <w:rFonts w:ascii="Times New Roman" w:eastAsia="Times New Roman" w:hAnsi="Times New Roman" w:cs="Times New Roman"/>
          <w:color w:val="000000" w:themeColor="text1"/>
          <w:sz w:val="28"/>
          <w:szCs w:val="28"/>
        </w:rPr>
        <w:t xml:space="preserve">требованиям </w:t>
      </w:r>
      <w:hyperlink r:id="rId20" w:history="1">
        <w:r w:rsidRPr="00D14641">
          <w:rPr>
            <w:rFonts w:ascii="Times New Roman" w:eastAsia="Times New Roman" w:hAnsi="Times New Roman" w:cs="Times New Roman"/>
            <w:color w:val="000000" w:themeColor="text1"/>
            <w:sz w:val="28"/>
            <w:szCs w:val="28"/>
          </w:rPr>
          <w:t>постановления</w:t>
        </w:r>
      </w:hyperlink>
      <w:r w:rsidRPr="00D14641">
        <w:rPr>
          <w:rFonts w:ascii="Times New Roman" w:eastAsia="Times New Roman" w:hAnsi="Times New Roman" w:cs="Times New Roman"/>
          <w:color w:val="000000" w:themeColor="text1"/>
          <w:sz w:val="28"/>
          <w:szCs w:val="28"/>
        </w:rPr>
        <w:t xml:space="preserve"> Правительства </w:t>
      </w:r>
      <w:r w:rsidRPr="004C0A53">
        <w:rPr>
          <w:rFonts w:ascii="Times New Roman" w:eastAsia="Times New Roman" w:hAnsi="Times New Roman" w:cs="Times New Roman"/>
          <w:sz w:val="28"/>
          <w:szCs w:val="28"/>
        </w:rPr>
        <w:t>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2.18.3. МФЦ при обращении Заявителя (представителя Заявителя) за </w:t>
      </w:r>
      <w:r w:rsidRPr="004C0A53">
        <w:rPr>
          <w:rFonts w:ascii="Times New Roman" w:eastAsia="Times New Roman" w:hAnsi="Times New Roman" w:cs="Times New Roman"/>
          <w:sz w:val="28"/>
          <w:szCs w:val="28"/>
        </w:rPr>
        <w:lastRenderedPageBreak/>
        <w:t>предоставлением Муниципальной услуги осуществляют:</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C0A53" w:rsidRPr="00D14641" w:rsidRDefault="004C0A53" w:rsidP="004C0A53">
      <w:pPr>
        <w:rPr>
          <w:rFonts w:ascii="Times New Roman" w:eastAsia="Times New Roman" w:hAnsi="Times New Roman" w:cs="Times New Roman"/>
          <w:color w:val="000000" w:themeColor="text1"/>
          <w:sz w:val="28"/>
          <w:szCs w:val="28"/>
        </w:rPr>
      </w:pP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3. СОСТАВ, ПОСЛЕДОВАТЕЛЬНОСТЬ И СРОКИ</w:t>
      </w: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ВЫПОЛНЕНИЯ АДМИНИСТРАТИВНЫХ ПРОЦЕДУР</w:t>
      </w: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(ДЕЙСТВИЙ), ТРЕБОВАНИЯ К ПОРЯДКУ ИХ ВЫПОЛНЕНИЯ,</w:t>
      </w: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В ТОМ ЧИСЛЕ ОСОБЕННОСТИ ВЫПОЛНЕНИЯ АДМИНИСТРАТИВНЫХ ПРОЦЕДУР (ДЕЙСТВИЙ)</w:t>
      </w: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C0A53" w:rsidRPr="00D14641" w:rsidRDefault="004C0A53" w:rsidP="00E0566C">
      <w:pPr>
        <w:rPr>
          <w:rFonts w:ascii="Times New Roman" w:eastAsia="Times New Roman" w:hAnsi="Times New Roman" w:cs="Times New Roman"/>
          <w:color w:val="000000" w:themeColor="text1"/>
          <w:sz w:val="28"/>
          <w:szCs w:val="28"/>
        </w:rPr>
      </w:pPr>
    </w:p>
    <w:p w:rsidR="004C0A53" w:rsidRPr="00D14641"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3.1. Состав и последовательность административных процедур (действий)</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 (действия):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выдача (направление) Заявителю результата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запись на прием в МФЦ для подачи запроса о предоставлении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формирование запроса о предоставлении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получение результата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получение сведений о ходе выполнения запроса;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осуществление оценки качества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3.2. Прием заявления и прилагаемых к нему документов,</w:t>
      </w: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регистрация заявления и выдача Заявителю расписки</w:t>
      </w: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в получении заявления и документов, передача курьером пакета</w:t>
      </w:r>
    </w:p>
    <w:p w:rsidR="004C0A53" w:rsidRPr="004C0A53" w:rsidRDefault="004C0A53" w:rsidP="00E0566C">
      <w:pPr>
        <w:ind w:firstLine="0"/>
        <w:jc w:val="center"/>
        <w:outlineLvl w:val="2"/>
        <w:rPr>
          <w:rFonts w:ascii="Times New Roman" w:eastAsia="Times New Roman" w:hAnsi="Times New Roman" w:cs="Times New Roman"/>
          <w:b/>
          <w:bCs/>
          <w:color w:val="26282F"/>
          <w:sz w:val="28"/>
          <w:szCs w:val="28"/>
        </w:rPr>
      </w:pPr>
      <w:r w:rsidRPr="00D14641">
        <w:rPr>
          <w:rFonts w:ascii="Times New Roman" w:eastAsia="Times New Roman" w:hAnsi="Times New Roman" w:cs="Times New Roman"/>
          <w:b/>
          <w:bCs/>
          <w:color w:val="000000" w:themeColor="text1"/>
          <w:sz w:val="28"/>
          <w:szCs w:val="28"/>
        </w:rPr>
        <w:t>документов из МФЦ в Уполномоченный орган</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3.2.1. Основанием для начала административной процедуры является обращение Заявителя в Уполномоченный орган или МФЦ с заявлением по форме </w:t>
      </w:r>
      <w:r w:rsidRPr="002962A7">
        <w:rPr>
          <w:rFonts w:ascii="Times New Roman" w:eastAsia="Times New Roman" w:hAnsi="Times New Roman" w:cs="Times New Roman"/>
          <w:sz w:val="28"/>
          <w:szCs w:val="28"/>
        </w:rPr>
        <w:t>приложения N 1</w:t>
      </w:r>
      <w:r w:rsidRPr="004C0A53">
        <w:rPr>
          <w:rFonts w:ascii="Times New Roman" w:eastAsia="Times New Roman" w:hAnsi="Times New Roman" w:cs="Times New Roman"/>
          <w:sz w:val="28"/>
          <w:szCs w:val="28"/>
        </w:rPr>
        <w:t xml:space="preserve"> к настоящему Административному регламенту и документами, предусмотренными настоящим Административным регламентом.</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3.2.2. Специалист Уполномоченного органа или МФЦ на личном приеме проверяет соответствие представленных копий документов оригиналам </w:t>
      </w:r>
      <w:r w:rsidRPr="004C0A53">
        <w:rPr>
          <w:rFonts w:ascii="Times New Roman" w:eastAsia="Times New Roman" w:hAnsi="Times New Roman" w:cs="Times New Roman"/>
          <w:sz w:val="28"/>
          <w:szCs w:val="28"/>
        </w:rPr>
        <w:lastRenderedPageBreak/>
        <w:t>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Срок регистрации заявления и выдачи Заявителю расписки в получении документов составляет не более 15 минут.</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 или решение об отказе в регистрации заявления.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3.2.7. Максимальный срок исполнения указанной административной процедуры (действия) - 2 рабочих дня.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 проверяет соответствие представленных документов установленным требованиям, удостоверяясь, что:</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тексты документов написаны разборчиво;</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фамилии, имена и отчества физических лиц, адреса их мест жительства написаны полностью;</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в документах нет подчисток, приписок, зачёркнутых слов и иных не оговоренных в них исправлений;</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документы не исполнены карандашом;</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документы не имеют серьёзных повреждений, наличие которых не позволяет однозначно истолковать их содержание;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срок действия документов не истёк;</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документы содержат информацию, необходимую для предоставления Муниципальной услуги, указанной в заявлении;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документы представлены в полном объёме.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Срок оформления и отправки запроса в соответствующий орган или организацию не должен превышать 4 рабочих дней со дня подачи заявления.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Документы и информация, которые указаны в </w:t>
      </w:r>
      <w:hyperlink r:id="rId21" w:history="1">
        <w:r w:rsidRPr="00D14641">
          <w:rPr>
            <w:rFonts w:ascii="Times New Roman" w:eastAsia="Times New Roman" w:hAnsi="Times New Roman" w:cs="Times New Roman"/>
            <w:color w:val="000000" w:themeColor="text1"/>
            <w:sz w:val="28"/>
            <w:szCs w:val="28"/>
          </w:rPr>
          <w:t>пункте 2 части 1 статьи 7</w:t>
        </w:r>
      </w:hyperlink>
      <w:r w:rsidRPr="00D14641">
        <w:rPr>
          <w:rFonts w:ascii="Times New Roman" w:eastAsia="Times New Roman" w:hAnsi="Times New Roman" w:cs="Times New Roman"/>
          <w:color w:val="000000" w:themeColor="text1"/>
          <w:sz w:val="28"/>
          <w:szCs w:val="28"/>
        </w:rPr>
        <w:t xml:space="preserve"> </w:t>
      </w:r>
      <w:r w:rsidRPr="004C0A53">
        <w:rPr>
          <w:rFonts w:ascii="Times New Roman" w:eastAsia="Times New Roman" w:hAnsi="Times New Roman" w:cs="Times New Roman"/>
          <w:sz w:val="28"/>
          <w:szCs w:val="28"/>
        </w:rPr>
        <w:t>Фед</w:t>
      </w:r>
      <w:r w:rsidR="00E0566C">
        <w:rPr>
          <w:rFonts w:ascii="Times New Roman" w:eastAsia="Times New Roman" w:hAnsi="Times New Roman" w:cs="Times New Roman"/>
          <w:sz w:val="28"/>
          <w:szCs w:val="28"/>
        </w:rPr>
        <w:t xml:space="preserve">ерального закона N 210-ФЗ и для </w:t>
      </w:r>
      <w:r w:rsidRPr="004C0A53">
        <w:rPr>
          <w:rFonts w:ascii="Times New Roman" w:eastAsia="Times New Roman" w:hAnsi="Times New Roman" w:cs="Times New Roman"/>
          <w:sz w:val="28"/>
          <w:szCs w:val="28"/>
        </w:rPr>
        <w:t>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3.3.5. Специалист при поступлении ответов на запросы дополняет ими пакет документов Заявителя.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3.3.7. Результатом административной процедуры (действия) является </w:t>
      </w:r>
      <w:r w:rsidRPr="004C0A53">
        <w:rPr>
          <w:rFonts w:ascii="Times New Roman" w:eastAsia="Times New Roman" w:hAnsi="Times New Roman" w:cs="Times New Roman"/>
          <w:sz w:val="28"/>
          <w:szCs w:val="28"/>
        </w:rPr>
        <w:lastRenderedPageBreak/>
        <w:t>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3.3.8. Максимальный срок исполнения указанной административной процедуры (действия) - 5 дней.</w:t>
      </w:r>
    </w:p>
    <w:p w:rsidR="004C0A53" w:rsidRPr="004C0A53" w:rsidRDefault="004C0A53" w:rsidP="004C0A53">
      <w:pPr>
        <w:rPr>
          <w:rFonts w:ascii="Times New Roman" w:eastAsia="Times New Roman" w:hAnsi="Times New Roman" w:cs="Times New Roman"/>
          <w:sz w:val="28"/>
          <w:szCs w:val="28"/>
        </w:rPr>
      </w:pPr>
    </w:p>
    <w:p w:rsidR="004C0A53" w:rsidRPr="00E0566C"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E0566C">
        <w:rPr>
          <w:rFonts w:ascii="Times New Roman" w:eastAsia="Times New Roman" w:hAnsi="Times New Roman" w:cs="Times New Roman"/>
          <w:b/>
          <w:bCs/>
          <w:color w:val="000000" w:themeColor="text1"/>
          <w:sz w:val="28"/>
          <w:szCs w:val="28"/>
        </w:rPr>
        <w:t>3.4. Подготовка результата предоставления</w:t>
      </w:r>
    </w:p>
    <w:p w:rsidR="004C0A53" w:rsidRPr="00E0566C"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E0566C">
        <w:rPr>
          <w:rFonts w:ascii="Times New Roman" w:eastAsia="Times New Roman" w:hAnsi="Times New Roman" w:cs="Times New Roman"/>
          <w:b/>
          <w:bCs/>
          <w:color w:val="000000" w:themeColor="text1"/>
          <w:sz w:val="28"/>
          <w:szCs w:val="28"/>
        </w:rPr>
        <w:t>Муниципальной услуги</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порубочного билета по форме, приведенной в </w:t>
      </w:r>
      <w:r w:rsidRPr="002962A7">
        <w:rPr>
          <w:rFonts w:ascii="Times New Roman" w:eastAsia="Times New Roman" w:hAnsi="Times New Roman" w:cs="Times New Roman"/>
          <w:sz w:val="28"/>
          <w:szCs w:val="28"/>
        </w:rPr>
        <w:t>приложении N </w:t>
      </w:r>
      <w:r w:rsidR="002962A7">
        <w:rPr>
          <w:rFonts w:ascii="Times New Roman" w:eastAsia="Times New Roman" w:hAnsi="Times New Roman" w:cs="Times New Roman"/>
          <w:sz w:val="28"/>
          <w:szCs w:val="28"/>
        </w:rPr>
        <w:t>3</w:t>
      </w:r>
      <w:r w:rsidRPr="004C0A53">
        <w:rPr>
          <w:rFonts w:ascii="Times New Roman" w:eastAsia="Times New Roman" w:hAnsi="Times New Roman" w:cs="Times New Roman"/>
          <w:sz w:val="28"/>
          <w:szCs w:val="28"/>
        </w:rPr>
        <w:t xml:space="preserve"> к настоящему Административному регламенту в срок не более 2 рабочих дней.</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наличии оснований для отказа в предоставлении Муниципальной услуги специалист Уполномоченного органа в течение 2 рабочих дня готовит проект уведомления об отказе в предоставлении муниципальной услуги с обоснованием отказа.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3.4.3. Результатом административной процедуры (действия) является проект порубочного билета.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3.4.4. Максимальный срок исполнения указанной административной процедуры (действия) - 2 рабочих дня.</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3.5. Выдача (направление) Заявителю результата</w:t>
      </w:r>
    </w:p>
    <w:p w:rsidR="004C0A53" w:rsidRPr="00D14641" w:rsidRDefault="004C0A53" w:rsidP="00E0566C">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предоставления Муниципальной услуги</w:t>
      </w:r>
    </w:p>
    <w:p w:rsidR="004C0A53" w:rsidRPr="00D14641" w:rsidRDefault="004C0A53" w:rsidP="004C0A53">
      <w:pPr>
        <w:rPr>
          <w:rFonts w:ascii="Times New Roman" w:eastAsia="Times New Roman" w:hAnsi="Times New Roman" w:cs="Times New Roman"/>
          <w:color w:val="000000" w:themeColor="text1"/>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3.5.1. Основанием для начала административной процедуры (действия) является наличие подготовленного результата муниципальной услуги: выдача порубочного билета или отказ в выдаче порубочного билета.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w:t>
      </w:r>
      <w:r w:rsidRPr="004C0A53">
        <w:rPr>
          <w:rFonts w:ascii="Times New Roman" w:eastAsia="Times New Roman" w:hAnsi="Times New Roman" w:cs="Times New Roman"/>
          <w:sz w:val="28"/>
          <w:szCs w:val="28"/>
        </w:rPr>
        <w:lastRenderedPageBreak/>
        <w:t>(направляет) результат предоставления Муниципальной услуги Заявителю.</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3.5.3. Результатом административной процедуры (действия) является выдача (направление) Заявителю порубочного билета, либо решение об отказе в выдаче порубочного билета.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3.5.4. Максимальный срок исполнения указанной административной процедуры (действия) - 1 день со дня принятия решения.</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D96E4A">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3.6. Особенности выполнения административных</w:t>
      </w:r>
    </w:p>
    <w:p w:rsidR="004C0A53" w:rsidRPr="00D14641" w:rsidRDefault="004C0A53" w:rsidP="00D96E4A">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процедур (действий) в электронной форме</w:t>
      </w:r>
    </w:p>
    <w:p w:rsidR="004C0A53" w:rsidRPr="00D14641" w:rsidRDefault="004C0A53" w:rsidP="004C0A53">
      <w:pPr>
        <w:rPr>
          <w:rFonts w:ascii="Times New Roman" w:eastAsia="Times New Roman" w:hAnsi="Times New Roman" w:cs="Times New Roman"/>
          <w:color w:val="000000" w:themeColor="text1"/>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 Едином портале и Региональном портале размещается следующая информация: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 круг заявителей;</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 срок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4C0A53">
        <w:rPr>
          <w:rFonts w:ascii="Times New Roman" w:eastAsia="Times New Roman" w:hAnsi="Times New Roman" w:cs="Times New Roman"/>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w:t>
      </w:r>
      <w:r w:rsidRPr="00D14641">
        <w:rPr>
          <w:rFonts w:ascii="Times New Roman" w:eastAsia="Times New Roman" w:hAnsi="Times New Roman" w:cs="Times New Roman"/>
          <w:color w:val="000000" w:themeColor="text1"/>
          <w:sz w:val="28"/>
          <w:szCs w:val="28"/>
        </w:rPr>
        <w:t>пунктов статьи 11</w:t>
      </w:r>
      <w:r w:rsidRPr="004C0A53">
        <w:rPr>
          <w:rFonts w:ascii="Times New Roman" w:eastAsia="Times New Roman" w:hAnsi="Times New Roman" w:cs="Times New Roman"/>
          <w:sz w:val="28"/>
          <w:szCs w:val="28"/>
        </w:rPr>
        <w:t xml:space="preserve"> Федерального закона от 6 апреля 2011 г.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sidR="00197A72">
        <w:rPr>
          <w:rFonts w:ascii="Times New Roman" w:eastAsia="Times New Roman" w:hAnsi="Times New Roman" w:cs="Times New Roman"/>
          <w:sz w:val="28"/>
          <w:szCs w:val="28"/>
        </w:rPr>
        <w:t xml:space="preserve">Мичуринского </w:t>
      </w:r>
      <w:r w:rsidRPr="004C0A53">
        <w:rPr>
          <w:rFonts w:ascii="Times New Roman" w:eastAsia="Times New Roman" w:hAnsi="Times New Roman" w:cs="Times New Roman"/>
          <w:sz w:val="28"/>
          <w:szCs w:val="28"/>
        </w:rPr>
        <w:t>сельского поселения не осуществляется.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На Региональном портале размещаются образцы заполнения электронной формы запроса.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формировании запроса Заявителю обеспечивается: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Сформированный и </w:t>
      </w:r>
      <w:proofErr w:type="gramStart"/>
      <w:r w:rsidRPr="004C0A53">
        <w:rPr>
          <w:rFonts w:ascii="Times New Roman" w:eastAsia="Times New Roman" w:hAnsi="Times New Roman" w:cs="Times New Roman"/>
          <w:sz w:val="28"/>
          <w:szCs w:val="28"/>
        </w:rPr>
        <w:t>подписанный запрос</w:t>
      </w:r>
      <w:proofErr w:type="gramEnd"/>
      <w:r w:rsidRPr="004C0A53">
        <w:rPr>
          <w:rFonts w:ascii="Times New Roman" w:eastAsia="Times New Roman" w:hAnsi="Times New Roman" w:cs="Times New Roman"/>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w:t>
      </w:r>
      <w:r w:rsidRPr="004C0A53">
        <w:rPr>
          <w:rFonts w:ascii="Times New Roman" w:eastAsia="Times New Roman" w:hAnsi="Times New Roman" w:cs="Times New Roman"/>
          <w:sz w:val="28"/>
          <w:szCs w:val="28"/>
        </w:rPr>
        <w:lastRenderedPageBreak/>
        <w:t>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Срок регистрации запроса - 1 рабочий день.</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3.6.6. В качестве результата предоставления Муниципальной услуги Заявитель по его выбору вправе получить порубочный билет:</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 в форме документа на бумажном носителе, подтверждающего содержание электронного документа, выдаваемого Уполномоченным органом;</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на бумажном носителе.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 уведомление о записи на прием в МФЦ, содержащее сведения о дате, времени и месте приема;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Заявителям обеспечивается возможность оценить доступность и качество Муниципальной услуги на Региональном портале.</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D96E4A">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3.7. Порядок выполнения административных процедур (действий) многофункциональными центрами предоставления</w:t>
      </w:r>
    </w:p>
    <w:p w:rsidR="004C0A53" w:rsidRPr="00D14641" w:rsidRDefault="004C0A53" w:rsidP="00D96E4A">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государственных и муниципальных услуг</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w:t>
      </w:r>
      <w:r w:rsidRPr="004C0A53">
        <w:rPr>
          <w:rFonts w:ascii="Times New Roman" w:eastAsia="Times New Roman" w:hAnsi="Times New Roman" w:cs="Times New Roman"/>
          <w:sz w:val="28"/>
          <w:szCs w:val="28"/>
        </w:rPr>
        <w:lastRenderedPageBreak/>
        <w:t xml:space="preserve">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22" w:history="1">
        <w:r w:rsidRPr="00D14641">
          <w:rPr>
            <w:rFonts w:ascii="Times New Roman" w:eastAsia="Times New Roman" w:hAnsi="Times New Roman" w:cs="Times New Roman"/>
            <w:color w:val="000000" w:themeColor="text1"/>
            <w:sz w:val="28"/>
            <w:szCs w:val="28"/>
          </w:rPr>
          <w:t>постановлением</w:t>
        </w:r>
      </w:hyperlink>
      <w:r w:rsidRPr="00D14641">
        <w:rPr>
          <w:rFonts w:ascii="Times New Roman" w:eastAsia="Times New Roman" w:hAnsi="Times New Roman" w:cs="Times New Roman"/>
          <w:color w:val="000000" w:themeColor="text1"/>
          <w:sz w:val="28"/>
          <w:szCs w:val="28"/>
        </w:rPr>
        <w:t xml:space="preserve"> Правител</w:t>
      </w:r>
      <w:r w:rsidRPr="004C0A53">
        <w:rPr>
          <w:rFonts w:ascii="Times New Roman" w:eastAsia="Times New Roman" w:hAnsi="Times New Roman" w:cs="Times New Roman"/>
          <w:sz w:val="28"/>
          <w:szCs w:val="28"/>
        </w:rPr>
        <w:t>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hyperlink r:id="rId23" w:history="1">
        <w:r w:rsidRPr="00D14641">
          <w:rPr>
            <w:rFonts w:ascii="Times New Roman" w:eastAsia="Times New Roman" w:hAnsi="Times New Roman" w:cs="Times New Roman"/>
            <w:color w:val="000000" w:themeColor="text1"/>
            <w:sz w:val="28"/>
            <w:szCs w:val="28"/>
          </w:rPr>
          <w:t>частях 10</w:t>
        </w:r>
      </w:hyperlink>
      <w:r w:rsidRPr="00D14641">
        <w:rPr>
          <w:rFonts w:ascii="Times New Roman" w:eastAsia="Times New Roman" w:hAnsi="Times New Roman" w:cs="Times New Roman"/>
          <w:color w:val="000000" w:themeColor="text1"/>
          <w:sz w:val="28"/>
          <w:szCs w:val="28"/>
        </w:rPr>
        <w:t xml:space="preserve"> и </w:t>
      </w:r>
      <w:hyperlink r:id="rId24" w:history="1">
        <w:r w:rsidRPr="00D14641">
          <w:rPr>
            <w:rFonts w:ascii="Times New Roman" w:eastAsia="Times New Roman" w:hAnsi="Times New Roman" w:cs="Times New Roman"/>
            <w:color w:val="000000" w:themeColor="text1"/>
            <w:sz w:val="28"/>
            <w:szCs w:val="28"/>
          </w:rPr>
          <w:t>11 статьи 7</w:t>
        </w:r>
      </w:hyperlink>
      <w:r w:rsidRPr="00D14641">
        <w:rPr>
          <w:rFonts w:ascii="Times New Roman" w:eastAsia="Times New Roman" w:hAnsi="Times New Roman" w:cs="Times New Roman"/>
          <w:color w:val="000000" w:themeColor="text1"/>
          <w:sz w:val="28"/>
          <w:szCs w:val="28"/>
        </w:rPr>
        <w:t xml:space="preserve"> Фед</w:t>
      </w:r>
      <w:r w:rsidRPr="004C0A53">
        <w:rPr>
          <w:rFonts w:ascii="Times New Roman" w:eastAsia="Times New Roman" w:hAnsi="Times New Roman" w:cs="Times New Roman"/>
          <w:sz w:val="28"/>
          <w:szCs w:val="28"/>
        </w:rPr>
        <w:t>ерального закона N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В случае, если представлены подлинники документов заявителя, перечень которых определен </w:t>
      </w:r>
      <w:r w:rsidRPr="00D14641">
        <w:rPr>
          <w:rFonts w:ascii="Times New Roman" w:eastAsia="Times New Roman" w:hAnsi="Times New Roman" w:cs="Times New Roman"/>
          <w:color w:val="000000" w:themeColor="text1"/>
          <w:sz w:val="28"/>
          <w:szCs w:val="28"/>
        </w:rPr>
        <w:t>пунктом 6 статьи 7 Фе</w:t>
      </w:r>
      <w:r w:rsidRPr="004C0A53">
        <w:rPr>
          <w:rFonts w:ascii="Times New Roman" w:eastAsia="Times New Roman" w:hAnsi="Times New Roman" w:cs="Times New Roman"/>
          <w:sz w:val="28"/>
          <w:szCs w:val="28"/>
        </w:rPr>
        <w:t>дерального закона N 210-ФЗ, работник МФЦ снимает с них копии.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4C0A53" w:rsidRPr="00D14641" w:rsidRDefault="004C0A53" w:rsidP="004C0A53">
      <w:pPr>
        <w:ind w:firstLine="838"/>
        <w:rPr>
          <w:rFonts w:ascii="Times New Roman" w:eastAsia="Times New Roman" w:hAnsi="Times New Roman" w:cs="Times New Roman"/>
          <w:color w:val="000000" w:themeColor="text1"/>
          <w:sz w:val="28"/>
          <w:szCs w:val="28"/>
        </w:rPr>
      </w:pPr>
      <w:r w:rsidRPr="004C0A53">
        <w:rPr>
          <w:rFonts w:ascii="Times New Roman" w:eastAsia="Times New Roman" w:hAnsi="Times New Roman" w:cs="Times New Roman"/>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w:t>
      </w:r>
      <w:r w:rsidRPr="004C0A53">
        <w:rPr>
          <w:rFonts w:ascii="Times New Roman" w:eastAsia="Times New Roman" w:hAnsi="Times New Roman" w:cs="Times New Roman"/>
          <w:sz w:val="28"/>
          <w:szCs w:val="28"/>
        </w:rPr>
        <w:lastRenderedPageBreak/>
        <w:t xml:space="preserve">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w:t>
      </w:r>
      <w:r w:rsidRPr="00D14641">
        <w:rPr>
          <w:rFonts w:ascii="Times New Roman" w:eastAsia="Times New Roman" w:hAnsi="Times New Roman" w:cs="Times New Roman"/>
          <w:color w:val="000000" w:themeColor="text1"/>
          <w:sz w:val="28"/>
          <w:szCs w:val="28"/>
        </w:rPr>
        <w:t>части 6 статьи 7 Федерального закона N 210-ФЗ.</w:t>
      </w:r>
    </w:p>
    <w:p w:rsidR="004C0A53" w:rsidRPr="004C0A53" w:rsidRDefault="004C0A53" w:rsidP="004C0A53">
      <w:pPr>
        <w:ind w:firstLine="838"/>
        <w:rPr>
          <w:rFonts w:ascii="Times New Roman" w:eastAsia="Times New Roman" w:hAnsi="Times New Roman" w:cs="Times New Roman"/>
          <w:sz w:val="28"/>
          <w:szCs w:val="28"/>
        </w:rPr>
      </w:pPr>
      <w:r w:rsidRPr="00D14641">
        <w:rPr>
          <w:rFonts w:ascii="Times New Roman" w:eastAsia="Times New Roman" w:hAnsi="Times New Roman" w:cs="Times New Roman"/>
          <w:color w:val="000000" w:themeColor="text1"/>
          <w:sz w:val="28"/>
          <w:szCs w:val="28"/>
        </w:rPr>
        <w:t>Межведомственный запрос о представлении документов и (или) информации, указанных в пункте 2 части 1 статьи 7 Федерального закона</w:t>
      </w:r>
      <w:r w:rsidRPr="00D14641">
        <w:rPr>
          <w:rFonts w:ascii="Times New Roman" w:eastAsia="Times New Roman" w:hAnsi="Times New Roman" w:cs="Times New Roman"/>
          <w:color w:val="000000" w:themeColor="text1"/>
          <w:sz w:val="28"/>
          <w:szCs w:val="28"/>
        </w:rPr>
        <w:br/>
        <w:t>N 210-ФЗ, для предоставления Муниципальной</w:t>
      </w:r>
      <w:r w:rsidRPr="004C0A53">
        <w:rPr>
          <w:rFonts w:ascii="Times New Roman" w:eastAsia="Times New Roman" w:hAnsi="Times New Roman" w:cs="Times New Roman"/>
          <w:sz w:val="28"/>
          <w:szCs w:val="28"/>
        </w:rPr>
        <w:t xml:space="preserve">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D96E4A">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3.8. Порядок исправления допущенных опечаток и ошибок</w:t>
      </w:r>
    </w:p>
    <w:p w:rsidR="004C0A53" w:rsidRPr="00D14641" w:rsidRDefault="004C0A53" w:rsidP="00D96E4A">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в выданных в результате предоставления</w:t>
      </w:r>
    </w:p>
    <w:p w:rsidR="004C0A53" w:rsidRPr="00D14641" w:rsidRDefault="004C0A53" w:rsidP="00D96E4A">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Муниципальной услуги документах</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Срок прохождения административной процедуры не должен превышать 5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D96E4A">
      <w:pPr>
        <w:spacing w:after="108"/>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4. ФОРМЫ КОНТРОЛЯ ЗА ПРЕДОСТАВЛЕНИЕМ МУНИЦИПАЛЬНОЙ УСЛУГИ</w:t>
      </w:r>
    </w:p>
    <w:p w:rsidR="004C0A53" w:rsidRPr="00D14641" w:rsidRDefault="004C0A53" w:rsidP="00D96E4A">
      <w:pPr>
        <w:rPr>
          <w:rFonts w:ascii="Times New Roman" w:eastAsia="Times New Roman" w:hAnsi="Times New Roman" w:cs="Times New Roman"/>
          <w:color w:val="000000" w:themeColor="text1"/>
          <w:sz w:val="28"/>
          <w:szCs w:val="28"/>
        </w:rPr>
      </w:pP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4.1. Порядок осуществления текущего контроля за соблюдением</w:t>
      </w: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и исполнением ответственными должностными лицами положений</w:t>
      </w: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Административного регламента и иных нормативных правовых</w:t>
      </w: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актов, устанавливающих требования к предоставлению</w:t>
      </w:r>
    </w:p>
    <w:p w:rsidR="004C0A53" w:rsidRPr="00D14641"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Муниципальной услуги, а также принятием ими решений</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w:t>
      </w:r>
      <w:r w:rsidRPr="004C0A53">
        <w:rPr>
          <w:rFonts w:ascii="Times New Roman" w:eastAsia="Times New Roman" w:hAnsi="Times New Roman" w:cs="Times New Roman"/>
          <w:sz w:val="28"/>
          <w:szCs w:val="28"/>
        </w:rPr>
        <w:lastRenderedPageBreak/>
        <w:t>требования к предоставлению Муниципальной услуги.</w:t>
      </w:r>
    </w:p>
    <w:p w:rsidR="004C0A53" w:rsidRPr="004C0A53" w:rsidRDefault="004C0A53" w:rsidP="004C0A53">
      <w:pPr>
        <w:rPr>
          <w:rFonts w:ascii="Times New Roman" w:eastAsia="Times New Roman" w:hAnsi="Times New Roman" w:cs="Times New Roman"/>
          <w:sz w:val="28"/>
          <w:szCs w:val="28"/>
        </w:rPr>
      </w:pPr>
    </w:p>
    <w:p w:rsidR="004C0A53" w:rsidRPr="00D96E4A"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D96E4A">
        <w:rPr>
          <w:rFonts w:ascii="Times New Roman" w:eastAsia="Times New Roman" w:hAnsi="Times New Roman" w:cs="Times New Roman"/>
          <w:b/>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C0A53" w:rsidRPr="00D96E4A" w:rsidRDefault="004C0A53" w:rsidP="004C0A53">
      <w:pPr>
        <w:rPr>
          <w:rFonts w:ascii="Times New Roman" w:eastAsia="Times New Roman" w:hAnsi="Times New Roman" w:cs="Times New Roman"/>
          <w:color w:val="000000" w:themeColor="text1"/>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4C0A53" w:rsidRPr="004C0A53" w:rsidRDefault="004C0A53" w:rsidP="004C0A53">
      <w:pPr>
        <w:rPr>
          <w:rFonts w:ascii="Times New Roman" w:eastAsia="Times New Roman" w:hAnsi="Times New Roman" w:cs="Times New Roman"/>
          <w:sz w:val="28"/>
          <w:szCs w:val="28"/>
        </w:rPr>
      </w:pPr>
    </w:p>
    <w:p w:rsidR="004C0A53" w:rsidRPr="00D96E4A"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96E4A">
        <w:rPr>
          <w:rFonts w:ascii="Times New Roman" w:eastAsia="Times New Roman" w:hAnsi="Times New Roman" w:cs="Times New Roman"/>
          <w:b/>
          <w:bCs/>
          <w:color w:val="000000" w:themeColor="text1"/>
          <w:sz w:val="28"/>
          <w:szCs w:val="28"/>
        </w:rPr>
        <w:t>4.3. Ответственность должностных лиц органа, предоставляющего</w:t>
      </w:r>
    </w:p>
    <w:p w:rsidR="004C0A53" w:rsidRPr="00D96E4A"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96E4A">
        <w:rPr>
          <w:rFonts w:ascii="Times New Roman" w:eastAsia="Times New Roman" w:hAnsi="Times New Roman" w:cs="Times New Roman"/>
          <w:b/>
          <w:bCs/>
          <w:color w:val="000000" w:themeColor="text1"/>
          <w:sz w:val="28"/>
          <w:szCs w:val="28"/>
        </w:rPr>
        <w:t>Муниципальную услугу за решения и действия (бездействие),</w:t>
      </w:r>
    </w:p>
    <w:p w:rsidR="004C0A53" w:rsidRPr="00D96E4A"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96E4A">
        <w:rPr>
          <w:rFonts w:ascii="Times New Roman" w:eastAsia="Times New Roman" w:hAnsi="Times New Roman" w:cs="Times New Roman"/>
          <w:b/>
          <w:bCs/>
          <w:color w:val="000000" w:themeColor="text1"/>
          <w:sz w:val="28"/>
          <w:szCs w:val="28"/>
        </w:rPr>
        <w:t>принимаемые (осуществляемые) ими в ходе предоставления</w:t>
      </w:r>
    </w:p>
    <w:p w:rsidR="004C0A53" w:rsidRPr="00D96E4A" w:rsidRDefault="004C0A53" w:rsidP="00D14641">
      <w:pPr>
        <w:ind w:firstLine="0"/>
        <w:jc w:val="center"/>
        <w:outlineLvl w:val="2"/>
        <w:rPr>
          <w:rFonts w:ascii="Times New Roman" w:eastAsia="Times New Roman" w:hAnsi="Times New Roman" w:cs="Times New Roman"/>
          <w:b/>
          <w:bCs/>
          <w:color w:val="000000" w:themeColor="text1"/>
          <w:sz w:val="28"/>
          <w:szCs w:val="28"/>
        </w:rPr>
      </w:pPr>
      <w:r w:rsidRPr="00D96E4A">
        <w:rPr>
          <w:rFonts w:ascii="Times New Roman" w:eastAsia="Times New Roman" w:hAnsi="Times New Roman" w:cs="Times New Roman"/>
          <w:b/>
          <w:bCs/>
          <w:color w:val="000000" w:themeColor="text1"/>
          <w:sz w:val="28"/>
          <w:szCs w:val="28"/>
        </w:rPr>
        <w:t>Муниципальной услуги</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w:t>
      </w:r>
      <w:hyperlink r:id="rId25" w:history="1">
        <w:r w:rsidRPr="00D14641">
          <w:rPr>
            <w:rFonts w:ascii="Times New Roman" w:eastAsia="Times New Roman" w:hAnsi="Times New Roman" w:cs="Times New Roman"/>
            <w:color w:val="000000" w:themeColor="text1"/>
            <w:sz w:val="28"/>
            <w:szCs w:val="28"/>
          </w:rPr>
          <w:t>Федеральным законом</w:t>
        </w:r>
      </w:hyperlink>
      <w:r w:rsidRPr="00D14641">
        <w:rPr>
          <w:rFonts w:ascii="Times New Roman" w:eastAsia="Times New Roman" w:hAnsi="Times New Roman" w:cs="Times New Roman"/>
          <w:color w:val="000000" w:themeColor="text1"/>
          <w:sz w:val="28"/>
          <w:szCs w:val="28"/>
        </w:rPr>
        <w:t xml:space="preserve"> от 2 марта 2007 года N 25-ФЗ "О муниципальной службе в Российской Федерации", </w:t>
      </w:r>
      <w:hyperlink r:id="rId26" w:history="1">
        <w:r w:rsidRPr="00D14641">
          <w:rPr>
            <w:rFonts w:ascii="Times New Roman" w:eastAsia="Times New Roman" w:hAnsi="Times New Roman" w:cs="Times New Roman"/>
            <w:color w:val="000000" w:themeColor="text1"/>
            <w:sz w:val="28"/>
            <w:szCs w:val="28"/>
          </w:rPr>
          <w:t>Федеральным законом</w:t>
        </w:r>
      </w:hyperlink>
      <w:r w:rsidRPr="00D14641">
        <w:rPr>
          <w:rFonts w:ascii="Times New Roman" w:eastAsia="Times New Roman" w:hAnsi="Times New Roman" w:cs="Times New Roman"/>
          <w:color w:val="000000" w:themeColor="text1"/>
          <w:sz w:val="28"/>
          <w:szCs w:val="28"/>
        </w:rPr>
        <w:t xml:space="preserve"> о</w:t>
      </w:r>
      <w:r w:rsidRPr="004C0A53">
        <w:rPr>
          <w:rFonts w:ascii="Times New Roman" w:eastAsia="Times New Roman" w:hAnsi="Times New Roman" w:cs="Times New Roman"/>
          <w:sz w:val="28"/>
          <w:szCs w:val="28"/>
        </w:rPr>
        <w:t xml:space="preserve">т 27 июля 2010 </w:t>
      </w:r>
      <w:r w:rsidRPr="004C0A53">
        <w:rPr>
          <w:rFonts w:ascii="Times New Roman" w:eastAsia="Times New Roman" w:hAnsi="Times New Roman" w:cs="Times New Roman"/>
          <w:sz w:val="28"/>
          <w:szCs w:val="28"/>
        </w:rPr>
        <w:lastRenderedPageBreak/>
        <w:t>года N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4C0A53" w:rsidRPr="004C0A53" w:rsidRDefault="004C0A53" w:rsidP="004C0A53">
      <w:pPr>
        <w:rPr>
          <w:rFonts w:ascii="Times New Roman" w:eastAsia="Times New Roman" w:hAnsi="Times New Roman" w:cs="Times New Roman"/>
          <w:sz w:val="28"/>
          <w:szCs w:val="28"/>
        </w:rPr>
      </w:pPr>
    </w:p>
    <w:p w:rsidR="004C0A53" w:rsidRPr="00D96E4A"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D96E4A">
        <w:rPr>
          <w:rFonts w:ascii="Times New Roman" w:eastAsia="Times New Roman" w:hAnsi="Times New Roman" w:cs="Times New Roman"/>
          <w:b/>
          <w:bCs/>
          <w:color w:val="000000" w:themeColor="text1"/>
          <w:sz w:val="28"/>
          <w:szCs w:val="28"/>
        </w:rPr>
        <w:t>4.4. Положения, характеризующие требования к порядку и формам контроля за предоставлением Муниципальной услуги,</w:t>
      </w:r>
    </w:p>
    <w:p w:rsidR="004C0A53" w:rsidRPr="00D96E4A"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D96E4A">
        <w:rPr>
          <w:rFonts w:ascii="Times New Roman" w:eastAsia="Times New Roman" w:hAnsi="Times New Roman" w:cs="Times New Roman"/>
          <w:b/>
          <w:bCs/>
          <w:color w:val="000000" w:themeColor="text1"/>
          <w:sz w:val="28"/>
          <w:szCs w:val="28"/>
        </w:rPr>
        <w:t>в том числе со стороны граждан, их объединений и организаций</w:t>
      </w:r>
    </w:p>
    <w:p w:rsidR="004C0A53" w:rsidRPr="00D96E4A" w:rsidRDefault="004C0A53" w:rsidP="004C0A53">
      <w:pPr>
        <w:rPr>
          <w:rFonts w:ascii="Times New Roman" w:eastAsia="Times New Roman" w:hAnsi="Times New Roman" w:cs="Times New Roman"/>
          <w:color w:val="000000" w:themeColor="text1"/>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4.4.1. Требования к порядку и формам контроля за предоставлением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 независимость;</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б) должная тщательность.</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4C0A53" w:rsidRPr="004C0A53" w:rsidRDefault="004C0A53" w:rsidP="004C0A53">
      <w:pPr>
        <w:rPr>
          <w:rFonts w:ascii="Times New Roman" w:eastAsia="Times New Roman" w:hAnsi="Times New Roman" w:cs="Times New Roman"/>
          <w:sz w:val="28"/>
          <w:szCs w:val="28"/>
        </w:rPr>
      </w:pPr>
    </w:p>
    <w:p w:rsidR="004C0A53" w:rsidRPr="000C2E21" w:rsidRDefault="004C0A53" w:rsidP="000C2E21">
      <w:pPr>
        <w:spacing w:before="108"/>
        <w:ind w:firstLine="0"/>
        <w:jc w:val="center"/>
        <w:outlineLvl w:val="2"/>
        <w:rPr>
          <w:rFonts w:ascii="Times New Roman" w:eastAsia="Times New Roman" w:hAnsi="Times New Roman" w:cs="Times New Roman"/>
          <w:b/>
          <w:bCs/>
          <w:color w:val="000000" w:themeColor="text1"/>
          <w:sz w:val="28"/>
          <w:szCs w:val="28"/>
        </w:rPr>
      </w:pPr>
      <w:r w:rsidRPr="000C2E21">
        <w:rPr>
          <w:rFonts w:ascii="Times New Roman" w:eastAsia="Times New Roman" w:hAnsi="Times New Roman" w:cs="Times New Roman"/>
          <w:b/>
          <w:bCs/>
          <w:color w:val="000000" w:themeColor="text1"/>
          <w:sz w:val="28"/>
          <w:szCs w:val="28"/>
        </w:rPr>
        <w:t>5. ДОСУДЕБНОЕ (ВНЕСУДЕБНОЕ) ОБЖАЛОВАНИЕ</w:t>
      </w:r>
    </w:p>
    <w:p w:rsidR="004C0A53" w:rsidRPr="000C2E21" w:rsidRDefault="004C0A53" w:rsidP="000C2E21">
      <w:pPr>
        <w:spacing w:before="108"/>
        <w:ind w:firstLine="0"/>
        <w:jc w:val="center"/>
        <w:outlineLvl w:val="2"/>
        <w:rPr>
          <w:rFonts w:ascii="Times New Roman" w:eastAsia="Times New Roman" w:hAnsi="Times New Roman" w:cs="Times New Roman"/>
          <w:b/>
          <w:bCs/>
          <w:color w:val="000000" w:themeColor="text1"/>
          <w:sz w:val="28"/>
          <w:szCs w:val="28"/>
        </w:rPr>
      </w:pPr>
      <w:r w:rsidRPr="000C2E21">
        <w:rPr>
          <w:rFonts w:ascii="Times New Roman" w:eastAsia="Times New Roman" w:hAnsi="Times New Roman" w:cs="Times New Roman"/>
          <w:b/>
          <w:bCs/>
          <w:color w:val="000000" w:themeColor="text1"/>
          <w:sz w:val="28"/>
          <w:szCs w:val="28"/>
        </w:rPr>
        <w:t>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spacing w:before="108" w:after="108"/>
        <w:ind w:firstLine="0"/>
        <w:jc w:val="center"/>
        <w:outlineLvl w:val="2"/>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lastRenderedPageBreak/>
        <w:t>5.1. Информация для Заявителя о его праве подать жалобу</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4C0A53" w:rsidRPr="000C2E21"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0C2E21">
        <w:rPr>
          <w:rFonts w:ascii="Times New Roman" w:eastAsia="Times New Roman" w:hAnsi="Times New Roman" w:cs="Times New Roman"/>
          <w:b/>
          <w:bCs/>
          <w:color w:val="000000" w:themeColor="text1"/>
          <w:sz w:val="28"/>
          <w:szCs w:val="28"/>
        </w:rPr>
        <w:t>5.2. Предмет жалобы</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 нарушение срока регистрации запроса о предоставлении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D14641">
        <w:rPr>
          <w:rFonts w:ascii="Times New Roman" w:eastAsia="Times New Roman" w:hAnsi="Times New Roman" w:cs="Times New Roman"/>
          <w:color w:val="000000" w:themeColor="text1"/>
          <w:sz w:val="28"/>
          <w:szCs w:val="28"/>
        </w:rPr>
        <w:t xml:space="preserve">определенном частью 1.3 статьи 16 Федерального </w:t>
      </w:r>
      <w:r w:rsidRPr="004C0A53">
        <w:rPr>
          <w:rFonts w:ascii="Times New Roman" w:eastAsia="Times New Roman" w:hAnsi="Times New Roman" w:cs="Times New Roman"/>
          <w:sz w:val="28"/>
          <w:szCs w:val="28"/>
        </w:rPr>
        <w:t>закона N 210-ФЗ;</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4C0A53">
        <w:rPr>
          <w:rFonts w:ascii="Times New Roman" w:eastAsia="Times New Roman" w:hAnsi="Times New Roman" w:cs="Times New Roman"/>
          <w:sz w:val="28"/>
          <w:szCs w:val="28"/>
        </w:rPr>
        <w:lastRenderedPageBreak/>
        <w:t xml:space="preserve">соответствующей Муниципальной услуги в полном объеме в порядке, определенном </w:t>
      </w:r>
      <w:r w:rsidRPr="00D14641">
        <w:rPr>
          <w:rFonts w:ascii="Times New Roman" w:eastAsia="Times New Roman" w:hAnsi="Times New Roman" w:cs="Times New Roman"/>
          <w:color w:val="000000" w:themeColor="text1"/>
          <w:sz w:val="28"/>
          <w:szCs w:val="28"/>
        </w:rPr>
        <w:t>частью 1.3 статьи 16 Фе</w:t>
      </w:r>
      <w:r w:rsidRPr="004C0A53">
        <w:rPr>
          <w:rFonts w:ascii="Times New Roman" w:eastAsia="Times New Roman" w:hAnsi="Times New Roman" w:cs="Times New Roman"/>
          <w:sz w:val="28"/>
          <w:szCs w:val="28"/>
        </w:rPr>
        <w:t>дерального закона N 210-ФЗ;</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14641">
        <w:rPr>
          <w:rFonts w:ascii="Times New Roman" w:eastAsia="Times New Roman" w:hAnsi="Times New Roman" w:cs="Times New Roman"/>
          <w:color w:val="000000" w:themeColor="text1"/>
          <w:sz w:val="28"/>
          <w:szCs w:val="28"/>
        </w:rPr>
        <w:t>частью 1.3 статьи 16</w:t>
      </w:r>
      <w:r w:rsidRPr="004C0A53">
        <w:rPr>
          <w:rFonts w:ascii="Times New Roman" w:eastAsia="Times New Roman" w:hAnsi="Times New Roman" w:cs="Times New Roman"/>
          <w:sz w:val="28"/>
          <w:szCs w:val="28"/>
        </w:rPr>
        <w:t xml:space="preserve"> Федерального закона N 210-ФЗ.</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D14641">
        <w:rPr>
          <w:rFonts w:ascii="Times New Roman" w:eastAsia="Times New Roman" w:hAnsi="Times New Roman" w:cs="Times New Roman"/>
          <w:color w:val="000000" w:themeColor="text1"/>
          <w:sz w:val="28"/>
          <w:szCs w:val="28"/>
        </w:rPr>
        <w:t xml:space="preserve">определенном частью 1.3 статьи 16 Федерального </w:t>
      </w:r>
      <w:r w:rsidRPr="004C0A53">
        <w:rPr>
          <w:rFonts w:ascii="Times New Roman" w:eastAsia="Times New Roman" w:hAnsi="Times New Roman" w:cs="Times New Roman"/>
          <w:sz w:val="28"/>
          <w:szCs w:val="28"/>
        </w:rPr>
        <w:t>закона N 210-ФЗ;</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D14641">
        <w:rPr>
          <w:rFonts w:ascii="Times New Roman" w:eastAsia="Times New Roman" w:hAnsi="Times New Roman" w:cs="Times New Roman"/>
          <w:color w:val="000000" w:themeColor="text1"/>
          <w:sz w:val="28"/>
          <w:szCs w:val="28"/>
        </w:rPr>
        <w:t xml:space="preserve"> пунктом 4 части 1 статьи 7</w:t>
      </w:r>
      <w:r w:rsidRPr="004C0A53">
        <w:rPr>
          <w:rFonts w:ascii="Times New Roman" w:eastAsia="Times New Roman" w:hAnsi="Times New Roman" w:cs="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14641">
        <w:rPr>
          <w:rFonts w:ascii="Times New Roman" w:eastAsia="Times New Roman" w:hAnsi="Times New Roman" w:cs="Times New Roman"/>
          <w:color w:val="000000" w:themeColor="text1"/>
          <w:sz w:val="28"/>
          <w:szCs w:val="28"/>
        </w:rPr>
        <w:t xml:space="preserve">частью 1.3 статьи 16 </w:t>
      </w:r>
      <w:r w:rsidRPr="004C0A53">
        <w:rPr>
          <w:rFonts w:ascii="Times New Roman" w:eastAsia="Times New Roman" w:hAnsi="Times New Roman" w:cs="Times New Roman"/>
          <w:sz w:val="28"/>
          <w:szCs w:val="28"/>
        </w:rPr>
        <w:t>Федерального закона N 210-ФЗ.</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197A72">
      <w:pPr>
        <w:ind w:firstLine="0"/>
        <w:jc w:val="center"/>
        <w:outlineLvl w:val="2"/>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t>5.3. Органы местного самоуправления, организации, должностные</w:t>
      </w:r>
    </w:p>
    <w:p w:rsidR="004C0A53" w:rsidRPr="004C0A53" w:rsidRDefault="004C0A53" w:rsidP="00197A72">
      <w:pPr>
        <w:ind w:firstLine="0"/>
        <w:jc w:val="center"/>
        <w:outlineLvl w:val="2"/>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t>лица, которым может быть направлена жалоба</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В случае если обжалуются решения и действия (бездействие) руководителя Уполномоченного органа, жалоба подается заместителю главы </w:t>
      </w:r>
      <w:r w:rsidR="00197A72">
        <w:rPr>
          <w:rFonts w:ascii="Times New Roman" w:eastAsia="Times New Roman" w:hAnsi="Times New Roman" w:cs="Times New Roman"/>
          <w:sz w:val="28"/>
          <w:szCs w:val="28"/>
        </w:rPr>
        <w:t>Мичуринского</w:t>
      </w:r>
      <w:r w:rsidR="00110C28">
        <w:rPr>
          <w:rFonts w:ascii="Times New Roman" w:eastAsia="Times New Roman" w:hAnsi="Times New Roman" w:cs="Times New Roman"/>
          <w:sz w:val="28"/>
          <w:szCs w:val="28"/>
        </w:rPr>
        <w:t xml:space="preserve"> сельского поселения</w:t>
      </w:r>
      <w:r w:rsidRPr="004C0A53">
        <w:rPr>
          <w:rFonts w:ascii="Times New Roman" w:eastAsia="Times New Roman" w:hAnsi="Times New Roman" w:cs="Times New Roman"/>
          <w:sz w:val="28"/>
          <w:szCs w:val="28"/>
        </w:rPr>
        <w:t xml:space="preserve"> Динско</w:t>
      </w:r>
      <w:r w:rsidR="00110C28">
        <w:rPr>
          <w:rFonts w:ascii="Times New Roman" w:eastAsia="Times New Roman" w:hAnsi="Times New Roman" w:cs="Times New Roman"/>
          <w:sz w:val="28"/>
          <w:szCs w:val="28"/>
        </w:rPr>
        <w:t>го</w:t>
      </w:r>
      <w:r w:rsidRPr="004C0A53">
        <w:rPr>
          <w:rFonts w:ascii="Times New Roman" w:eastAsia="Times New Roman" w:hAnsi="Times New Roman" w:cs="Times New Roman"/>
          <w:sz w:val="28"/>
          <w:szCs w:val="28"/>
        </w:rPr>
        <w:t xml:space="preserve"> район</w:t>
      </w:r>
      <w:r w:rsidR="00110C28">
        <w:rPr>
          <w:rFonts w:ascii="Times New Roman" w:eastAsia="Times New Roman" w:hAnsi="Times New Roman" w:cs="Times New Roman"/>
          <w:sz w:val="28"/>
          <w:szCs w:val="28"/>
        </w:rPr>
        <w:t>а</w:t>
      </w:r>
      <w:r w:rsidRPr="004C0A53">
        <w:rPr>
          <w:rFonts w:ascii="Times New Roman" w:eastAsia="Times New Roman" w:hAnsi="Times New Roman" w:cs="Times New Roman"/>
          <w:sz w:val="28"/>
          <w:szCs w:val="28"/>
        </w:rPr>
        <w:t>, курирующему деятельность Уполномоченного органа (в порядке подчиненности) (далее - вышестоящий орган).</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При отсутствии вышестоящего органа жалоба подается непосредственно главе </w:t>
      </w:r>
      <w:r w:rsidR="00197A72">
        <w:rPr>
          <w:rFonts w:ascii="Times New Roman" w:eastAsia="Times New Roman" w:hAnsi="Times New Roman" w:cs="Times New Roman"/>
          <w:sz w:val="28"/>
          <w:szCs w:val="28"/>
        </w:rPr>
        <w:t>Мичуринского</w:t>
      </w:r>
      <w:r w:rsidR="00110C28">
        <w:rPr>
          <w:rFonts w:ascii="Times New Roman" w:eastAsia="Times New Roman" w:hAnsi="Times New Roman" w:cs="Times New Roman"/>
          <w:sz w:val="28"/>
          <w:szCs w:val="28"/>
        </w:rPr>
        <w:t xml:space="preserve"> сельского поселения</w:t>
      </w:r>
      <w:r w:rsidRPr="004C0A53">
        <w:rPr>
          <w:rFonts w:ascii="Times New Roman" w:eastAsia="Times New Roman" w:hAnsi="Times New Roman" w:cs="Times New Roman"/>
          <w:sz w:val="28"/>
          <w:szCs w:val="28"/>
        </w:rPr>
        <w:t xml:space="preserve"> Динско</w:t>
      </w:r>
      <w:r w:rsidR="00110C28">
        <w:rPr>
          <w:rFonts w:ascii="Times New Roman" w:eastAsia="Times New Roman" w:hAnsi="Times New Roman" w:cs="Times New Roman"/>
          <w:sz w:val="28"/>
          <w:szCs w:val="28"/>
        </w:rPr>
        <w:t>го</w:t>
      </w:r>
      <w:r w:rsidRPr="004C0A53">
        <w:rPr>
          <w:rFonts w:ascii="Times New Roman" w:eastAsia="Times New Roman" w:hAnsi="Times New Roman" w:cs="Times New Roman"/>
          <w:sz w:val="28"/>
          <w:szCs w:val="28"/>
        </w:rPr>
        <w:t xml:space="preserve"> район</w:t>
      </w:r>
      <w:r w:rsidR="00110C28">
        <w:rPr>
          <w:rFonts w:ascii="Times New Roman" w:eastAsia="Times New Roman" w:hAnsi="Times New Roman" w:cs="Times New Roman"/>
          <w:sz w:val="28"/>
          <w:szCs w:val="28"/>
        </w:rPr>
        <w:t>а</w:t>
      </w:r>
      <w:r w:rsidRPr="004C0A53">
        <w:rPr>
          <w:rFonts w:ascii="Times New Roman" w:eastAsia="Times New Roman" w:hAnsi="Times New Roman" w:cs="Times New Roman"/>
          <w:sz w:val="28"/>
          <w:szCs w:val="28"/>
        </w:rPr>
        <w:t>.</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Жалобы на решения и действия (бездействие) работников организаций, </w:t>
      </w:r>
      <w:r w:rsidRPr="00D14641">
        <w:rPr>
          <w:rFonts w:ascii="Times New Roman" w:eastAsia="Times New Roman" w:hAnsi="Times New Roman" w:cs="Times New Roman"/>
          <w:color w:val="000000" w:themeColor="text1"/>
          <w:sz w:val="28"/>
          <w:szCs w:val="28"/>
        </w:rPr>
        <w:t xml:space="preserve">предусмотренных частью 1.1 статьи 16 Федерального </w:t>
      </w:r>
      <w:r w:rsidRPr="004C0A53">
        <w:rPr>
          <w:rFonts w:ascii="Times New Roman" w:eastAsia="Times New Roman" w:hAnsi="Times New Roman" w:cs="Times New Roman"/>
          <w:sz w:val="28"/>
          <w:szCs w:val="28"/>
        </w:rPr>
        <w:t>закона N 210-ФЗ, подаются руководителям этих организаций.</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spacing w:before="108" w:after="108"/>
        <w:ind w:firstLine="0"/>
        <w:jc w:val="center"/>
        <w:outlineLvl w:val="2"/>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t>5.4. Порядок подачи и рассмотрения жалобы</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197A72">
        <w:rPr>
          <w:rFonts w:ascii="Times New Roman" w:eastAsia="Times New Roman" w:hAnsi="Times New Roman" w:cs="Times New Roman"/>
          <w:sz w:val="28"/>
          <w:szCs w:val="28"/>
        </w:rPr>
        <w:t>Мичуринского</w:t>
      </w:r>
      <w:r w:rsidR="00110C28">
        <w:rPr>
          <w:rFonts w:ascii="Times New Roman" w:eastAsia="Times New Roman" w:hAnsi="Times New Roman" w:cs="Times New Roman"/>
          <w:sz w:val="28"/>
          <w:szCs w:val="28"/>
        </w:rPr>
        <w:t xml:space="preserve"> сельского </w:t>
      </w:r>
      <w:proofErr w:type="gramStart"/>
      <w:r w:rsidR="00110C28">
        <w:rPr>
          <w:rFonts w:ascii="Times New Roman" w:eastAsia="Times New Roman" w:hAnsi="Times New Roman" w:cs="Times New Roman"/>
          <w:sz w:val="28"/>
          <w:szCs w:val="28"/>
        </w:rPr>
        <w:t xml:space="preserve">поселения </w:t>
      </w:r>
      <w:r w:rsidRPr="004C0A53">
        <w:rPr>
          <w:rFonts w:ascii="Times New Roman" w:eastAsia="Times New Roman" w:hAnsi="Times New Roman" w:cs="Times New Roman"/>
          <w:sz w:val="28"/>
          <w:szCs w:val="28"/>
        </w:rPr>
        <w:t xml:space="preserve"> Динско</w:t>
      </w:r>
      <w:r w:rsidR="00110C28">
        <w:rPr>
          <w:rFonts w:ascii="Times New Roman" w:eastAsia="Times New Roman" w:hAnsi="Times New Roman" w:cs="Times New Roman"/>
          <w:sz w:val="28"/>
          <w:szCs w:val="28"/>
        </w:rPr>
        <w:t>го</w:t>
      </w:r>
      <w:proofErr w:type="gramEnd"/>
      <w:r w:rsidRPr="004C0A53">
        <w:rPr>
          <w:rFonts w:ascii="Times New Roman" w:eastAsia="Times New Roman" w:hAnsi="Times New Roman" w:cs="Times New Roman"/>
          <w:sz w:val="28"/>
          <w:szCs w:val="28"/>
        </w:rPr>
        <w:t xml:space="preserve"> район</w:t>
      </w:r>
      <w:r w:rsidR="00110C28">
        <w:rPr>
          <w:rFonts w:ascii="Times New Roman" w:eastAsia="Times New Roman" w:hAnsi="Times New Roman" w:cs="Times New Roman"/>
          <w:sz w:val="28"/>
          <w:szCs w:val="28"/>
        </w:rPr>
        <w:t>а</w:t>
      </w:r>
      <w:r w:rsidRPr="004C0A53">
        <w:rPr>
          <w:rFonts w:ascii="Times New Roman" w:eastAsia="Times New Roman" w:hAnsi="Times New Roman" w:cs="Times New Roman"/>
          <w:sz w:val="28"/>
          <w:szCs w:val="28"/>
        </w:rPr>
        <w:t>, Единого портала либо Регионального портала, а также может быть принята при личном приеме Заявителя.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r w:rsidRPr="00D14641">
        <w:rPr>
          <w:rFonts w:ascii="Times New Roman" w:eastAsia="Times New Roman" w:hAnsi="Times New Roman" w:cs="Times New Roman"/>
          <w:color w:val="000000" w:themeColor="text1"/>
          <w:sz w:val="28"/>
          <w:szCs w:val="28"/>
        </w:rPr>
        <w:t>статьей 11.2 Феде</w:t>
      </w:r>
      <w:r w:rsidRPr="004C0A53">
        <w:rPr>
          <w:rFonts w:ascii="Times New Roman" w:eastAsia="Times New Roman" w:hAnsi="Times New Roman" w:cs="Times New Roman"/>
          <w:sz w:val="28"/>
          <w:szCs w:val="28"/>
        </w:rPr>
        <w:t>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w:t>
      </w:r>
      <w:r w:rsidRPr="004C0A53">
        <w:rPr>
          <w:rFonts w:ascii="Times New Roman" w:eastAsia="Times New Roman" w:hAnsi="Times New Roman" w:cs="Times New Roman"/>
          <w:sz w:val="28"/>
          <w:szCs w:val="28"/>
        </w:rPr>
        <w:lastRenderedPageBreak/>
        <w:t>телекоммуникационной сети "Интернет" (далее - система досудебного обжалования).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Жалоба, поступившая в Уполномоченный орган, подлежит регистрации не позднее следующего рабочего дня со дня ее поступления.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Жалоба должна содержать:</w:t>
      </w:r>
    </w:p>
    <w:p w:rsidR="004C0A53" w:rsidRPr="00D14641" w:rsidRDefault="004C0A53" w:rsidP="004C0A53">
      <w:pPr>
        <w:ind w:firstLine="838"/>
        <w:rPr>
          <w:rFonts w:ascii="Times New Roman" w:eastAsia="Times New Roman" w:hAnsi="Times New Roman" w:cs="Times New Roman"/>
          <w:color w:val="000000" w:themeColor="text1"/>
          <w:sz w:val="28"/>
          <w:szCs w:val="28"/>
        </w:rPr>
      </w:pPr>
      <w:r w:rsidRPr="004C0A53">
        <w:rPr>
          <w:rFonts w:ascii="Times New Roman" w:eastAsia="Times New Roman" w:hAnsi="Times New Roman" w:cs="Times New Roman"/>
          <w:sz w:val="28"/>
          <w:szCs w:val="28"/>
        </w:rPr>
        <w:t xml:space="preserve">1) 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w:t>
      </w:r>
      <w:r w:rsidRPr="00D14641">
        <w:rPr>
          <w:rFonts w:ascii="Times New Roman" w:eastAsia="Times New Roman" w:hAnsi="Times New Roman" w:cs="Times New Roman"/>
          <w:color w:val="000000" w:themeColor="text1"/>
          <w:sz w:val="28"/>
          <w:szCs w:val="28"/>
        </w:rPr>
        <w:t>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C0A53" w:rsidRPr="004C0A53" w:rsidRDefault="004C0A53" w:rsidP="004C0A53">
      <w:pPr>
        <w:rPr>
          <w:rFonts w:ascii="Times New Roman" w:eastAsia="Times New Roman" w:hAnsi="Times New Roman" w:cs="Times New Roman"/>
          <w:sz w:val="28"/>
          <w:szCs w:val="28"/>
        </w:rPr>
      </w:pPr>
    </w:p>
    <w:p w:rsidR="004C0A53" w:rsidRPr="009B64D7"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9B64D7">
        <w:rPr>
          <w:rFonts w:ascii="Times New Roman" w:eastAsia="Times New Roman" w:hAnsi="Times New Roman" w:cs="Times New Roman"/>
          <w:b/>
          <w:bCs/>
          <w:color w:val="000000" w:themeColor="text1"/>
          <w:sz w:val="28"/>
          <w:szCs w:val="28"/>
        </w:rPr>
        <w:t>5.5. Сроки рассмотрения жалобы</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В случае внесения изменений в выданный по результатам </w:t>
      </w:r>
      <w:r w:rsidRPr="004C0A53">
        <w:rPr>
          <w:rFonts w:ascii="Times New Roman" w:eastAsia="Times New Roman" w:hAnsi="Times New Roman" w:cs="Times New Roman"/>
          <w:sz w:val="28"/>
          <w:szCs w:val="28"/>
        </w:rPr>
        <w:lastRenderedPageBreak/>
        <w:t>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4C0A53" w:rsidRPr="004C0A53" w:rsidRDefault="004C0A53" w:rsidP="004C0A53">
      <w:pPr>
        <w:rPr>
          <w:rFonts w:ascii="Times New Roman" w:eastAsia="Times New Roman" w:hAnsi="Times New Roman" w:cs="Times New Roman"/>
          <w:sz w:val="28"/>
          <w:szCs w:val="28"/>
        </w:rPr>
      </w:pPr>
    </w:p>
    <w:p w:rsidR="004C0A53" w:rsidRPr="009B64D7"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9B64D7">
        <w:rPr>
          <w:rFonts w:ascii="Times New Roman" w:eastAsia="Times New Roman" w:hAnsi="Times New Roman" w:cs="Times New Roman"/>
          <w:b/>
          <w:bCs/>
          <w:color w:val="000000" w:themeColor="text1"/>
          <w:sz w:val="28"/>
          <w:szCs w:val="28"/>
        </w:rPr>
        <w:t>5.6. Результат рассмотрения жалобы</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 в удовлетворении жалобы отказывается.</w:t>
      </w:r>
    </w:p>
    <w:p w:rsidR="00197A72" w:rsidRPr="000C2F08" w:rsidRDefault="00197A72" w:rsidP="00197A72">
      <w:pPr>
        <w:ind w:firstLine="567"/>
        <w:rPr>
          <w:rFonts w:ascii="Times New Roman" w:eastAsia="Calibri" w:hAnsi="Times New Roman" w:cs="Times New Roman"/>
          <w:color w:val="000000"/>
          <w:sz w:val="28"/>
          <w:szCs w:val="28"/>
        </w:rPr>
      </w:pPr>
      <w:r w:rsidRPr="00390E53">
        <w:rPr>
          <w:rFonts w:ascii="Times New Roman" w:eastAsia="Calibri" w:hAnsi="Times New Roman" w:cs="Times New Roman"/>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Pr>
          <w:rFonts w:ascii="Times New Roman" w:eastAsia="Calibri" w:hAnsi="Times New Roman" w:cs="Times New Roman"/>
          <w:sz w:val="28"/>
          <w:szCs w:val="28"/>
        </w:rPr>
        <w:t>Мичуринского</w:t>
      </w:r>
      <w:r w:rsidRPr="00390E53">
        <w:rPr>
          <w:rFonts w:ascii="Times New Roman" w:eastAsia="Calibri" w:hAnsi="Times New Roman" w:cs="Times New Roman"/>
          <w:sz w:val="28"/>
          <w:szCs w:val="28"/>
        </w:rPr>
        <w:t xml:space="preserve"> сельского поселения Динского района </w:t>
      </w:r>
      <w:r w:rsidRPr="000C2F08">
        <w:rPr>
          <w:rFonts w:ascii="Times New Roman" w:eastAsia="Calibri" w:hAnsi="Times New Roman" w:cs="Times New Roman"/>
          <w:color w:val="000000"/>
          <w:sz w:val="28"/>
          <w:szCs w:val="28"/>
        </w:rPr>
        <w:t>от 14.04.2016 № 159 «Об утверждении порядка подачи и рассмотрения жалоб на решения и действия (бездействие) администрации Мичуринского сельского поселения Динского района предоставляющей муниципальные услуги ее должностных лиц либо муниципальных служащих»</w:t>
      </w:r>
      <w:r>
        <w:rPr>
          <w:rFonts w:ascii="Times New Roman" w:eastAsia="Calibri" w:hAnsi="Times New Roman" w:cs="Times New Roman"/>
          <w:color w:val="000000"/>
          <w:sz w:val="28"/>
          <w:szCs w:val="28"/>
        </w:rPr>
        <w:t xml:space="preserve"> (далее- постановление № 159)</w:t>
      </w:r>
      <w:r w:rsidRPr="000C2F08">
        <w:rPr>
          <w:rFonts w:ascii="Times New Roman" w:eastAsia="Calibri" w:hAnsi="Times New Roman" w:cs="Times New Roman"/>
          <w:color w:val="000000"/>
          <w:sz w:val="28"/>
          <w:szCs w:val="28"/>
        </w:rPr>
        <w:t>.</w:t>
      </w:r>
    </w:p>
    <w:p w:rsidR="00197A72" w:rsidRPr="000C2F08" w:rsidRDefault="00197A72" w:rsidP="00197A72">
      <w:pPr>
        <w:ind w:firstLine="567"/>
        <w:rPr>
          <w:rFonts w:ascii="Times New Roman" w:eastAsia="Calibri" w:hAnsi="Times New Roman" w:cs="Times New Roman"/>
          <w:color w:val="000000"/>
          <w:sz w:val="28"/>
          <w:szCs w:val="28"/>
        </w:rPr>
      </w:pPr>
      <w:r w:rsidRPr="000C2F08">
        <w:rPr>
          <w:rFonts w:ascii="Times New Roman" w:eastAsia="Calibri" w:hAnsi="Times New Roman" w:cs="Times New Roman"/>
          <w:color w:val="000000"/>
          <w:sz w:val="28"/>
          <w:szCs w:val="28"/>
        </w:rPr>
        <w:t>Уполномоченный орган оставляет жалобу без ответа в соответствии с основаниями, предусмотренными постановлением № 159</w:t>
      </w:r>
      <w:r>
        <w:rPr>
          <w:rFonts w:ascii="Times New Roman" w:eastAsia="Calibri" w:hAnsi="Times New Roman" w:cs="Times New Roman"/>
          <w:color w:val="000000"/>
          <w:sz w:val="28"/>
          <w:szCs w:val="28"/>
        </w:rPr>
        <w:t>.</w:t>
      </w:r>
      <w:r w:rsidRPr="000C2F08">
        <w:rPr>
          <w:rFonts w:ascii="Times New Roman" w:eastAsia="Calibri" w:hAnsi="Times New Roman" w:cs="Times New Roman"/>
          <w:color w:val="000000"/>
          <w:sz w:val="28"/>
          <w:szCs w:val="28"/>
        </w:rPr>
        <w:t xml:space="preserve"> </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9B64D7">
      <w:pPr>
        <w:spacing w:after="108"/>
        <w:ind w:firstLine="0"/>
        <w:jc w:val="center"/>
        <w:outlineLvl w:val="2"/>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t>5.7. Порядок информирования Заявителя о результатах</w:t>
      </w:r>
    </w:p>
    <w:p w:rsidR="004C0A53" w:rsidRPr="004C0A53" w:rsidRDefault="004C0A53" w:rsidP="009B64D7">
      <w:pPr>
        <w:spacing w:after="108"/>
        <w:ind w:firstLine="0"/>
        <w:jc w:val="center"/>
        <w:outlineLvl w:val="2"/>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t>рассмотрения жалобы</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w:t>
      </w:r>
      <w:r w:rsidRPr="004C0A53">
        <w:rPr>
          <w:rFonts w:ascii="Times New Roman" w:eastAsia="Times New Roman" w:hAnsi="Times New Roman" w:cs="Times New Roman"/>
          <w:sz w:val="28"/>
          <w:szCs w:val="28"/>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C0A53" w:rsidRPr="004C0A53" w:rsidRDefault="004C0A53" w:rsidP="004C0A53">
      <w:pPr>
        <w:rPr>
          <w:rFonts w:ascii="Times New Roman" w:eastAsia="Times New Roman" w:hAnsi="Times New Roman" w:cs="Times New Roman"/>
          <w:sz w:val="28"/>
          <w:szCs w:val="28"/>
        </w:rPr>
      </w:pPr>
    </w:p>
    <w:p w:rsidR="004C0A53" w:rsidRPr="009B64D7"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4C0A53">
        <w:rPr>
          <w:rFonts w:ascii="Times New Roman" w:eastAsia="Times New Roman" w:hAnsi="Times New Roman" w:cs="Times New Roman"/>
          <w:b/>
          <w:bCs/>
          <w:color w:val="26282F"/>
          <w:sz w:val="28"/>
          <w:szCs w:val="28"/>
        </w:rPr>
        <w:t>5</w:t>
      </w:r>
      <w:r w:rsidRPr="009B64D7">
        <w:rPr>
          <w:rFonts w:ascii="Times New Roman" w:eastAsia="Times New Roman" w:hAnsi="Times New Roman" w:cs="Times New Roman"/>
          <w:b/>
          <w:bCs/>
          <w:color w:val="000000" w:themeColor="text1"/>
          <w:sz w:val="28"/>
          <w:szCs w:val="28"/>
        </w:rPr>
        <w:t>.8. Порядок обжалования решения по жалобе</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4C0A53" w:rsidRPr="004C0A53" w:rsidRDefault="004C0A53" w:rsidP="004C0A53">
      <w:pPr>
        <w:rPr>
          <w:rFonts w:ascii="Times New Roman" w:eastAsia="Times New Roman" w:hAnsi="Times New Roman" w:cs="Times New Roman"/>
          <w:sz w:val="28"/>
          <w:szCs w:val="28"/>
        </w:rPr>
      </w:pPr>
    </w:p>
    <w:p w:rsidR="004C0A53" w:rsidRPr="009B64D7" w:rsidRDefault="004C0A53" w:rsidP="009B64D7">
      <w:pPr>
        <w:spacing w:before="108"/>
        <w:ind w:firstLine="0"/>
        <w:jc w:val="center"/>
        <w:outlineLvl w:val="2"/>
        <w:rPr>
          <w:rFonts w:ascii="Times New Roman" w:eastAsia="Times New Roman" w:hAnsi="Times New Roman" w:cs="Times New Roman"/>
          <w:b/>
          <w:bCs/>
          <w:color w:val="000000" w:themeColor="text1"/>
          <w:sz w:val="28"/>
          <w:szCs w:val="28"/>
        </w:rPr>
      </w:pPr>
      <w:r w:rsidRPr="009B64D7">
        <w:rPr>
          <w:rFonts w:ascii="Times New Roman" w:eastAsia="Times New Roman" w:hAnsi="Times New Roman" w:cs="Times New Roman"/>
          <w:b/>
          <w:bCs/>
          <w:color w:val="000000" w:themeColor="text1"/>
          <w:sz w:val="28"/>
          <w:szCs w:val="28"/>
        </w:rPr>
        <w:t>5.9. Право Заявителя на получение информации и документов,</w:t>
      </w:r>
    </w:p>
    <w:p w:rsidR="004C0A53" w:rsidRPr="009B64D7" w:rsidRDefault="004C0A53" w:rsidP="009B64D7">
      <w:pPr>
        <w:spacing w:before="108"/>
        <w:ind w:firstLine="0"/>
        <w:jc w:val="center"/>
        <w:outlineLvl w:val="2"/>
        <w:rPr>
          <w:rFonts w:ascii="Times New Roman" w:eastAsia="Times New Roman" w:hAnsi="Times New Roman" w:cs="Times New Roman"/>
          <w:b/>
          <w:bCs/>
          <w:color w:val="000000" w:themeColor="text1"/>
          <w:sz w:val="28"/>
          <w:szCs w:val="28"/>
        </w:rPr>
      </w:pPr>
      <w:r w:rsidRPr="009B64D7">
        <w:rPr>
          <w:rFonts w:ascii="Times New Roman" w:eastAsia="Times New Roman" w:hAnsi="Times New Roman" w:cs="Times New Roman"/>
          <w:b/>
          <w:bCs/>
          <w:color w:val="000000" w:themeColor="text1"/>
          <w:sz w:val="28"/>
          <w:szCs w:val="28"/>
        </w:rPr>
        <w:t>необходимых для обоснования и рассмотрения жалобы</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197A72">
        <w:rPr>
          <w:rFonts w:ascii="Times New Roman" w:eastAsia="Times New Roman" w:hAnsi="Times New Roman" w:cs="Times New Roman"/>
          <w:sz w:val="28"/>
          <w:szCs w:val="28"/>
        </w:rPr>
        <w:t>Мичуринского</w:t>
      </w:r>
      <w:r w:rsidRPr="004C0A53">
        <w:rPr>
          <w:rFonts w:ascii="Times New Roman" w:eastAsia="Times New Roman" w:hAnsi="Times New Roman" w:cs="Times New Roman"/>
          <w:sz w:val="28"/>
          <w:szCs w:val="28"/>
        </w:rPr>
        <w:t xml:space="preserve"> сельского поселения Динского района, официального сайта МФЦ, Единого портала, Регионального портала, а также при личном приеме Заявителя.</w:t>
      </w:r>
    </w:p>
    <w:p w:rsidR="004C0A53" w:rsidRPr="004C0A53" w:rsidRDefault="004C0A53" w:rsidP="004C0A53">
      <w:pPr>
        <w:rPr>
          <w:rFonts w:ascii="Times New Roman" w:eastAsia="Times New Roman" w:hAnsi="Times New Roman" w:cs="Times New Roman"/>
          <w:sz w:val="28"/>
          <w:szCs w:val="28"/>
        </w:rPr>
      </w:pPr>
    </w:p>
    <w:p w:rsidR="004C0A53" w:rsidRPr="009B64D7" w:rsidRDefault="004C0A53" w:rsidP="009B64D7">
      <w:pPr>
        <w:spacing w:after="108"/>
        <w:ind w:firstLine="0"/>
        <w:jc w:val="center"/>
        <w:outlineLvl w:val="2"/>
        <w:rPr>
          <w:rFonts w:ascii="Times New Roman" w:eastAsia="Times New Roman" w:hAnsi="Times New Roman" w:cs="Times New Roman"/>
          <w:b/>
          <w:bCs/>
          <w:color w:val="000000" w:themeColor="text1"/>
          <w:sz w:val="28"/>
          <w:szCs w:val="28"/>
        </w:rPr>
      </w:pPr>
      <w:r w:rsidRPr="004C0A53">
        <w:rPr>
          <w:rFonts w:ascii="Times New Roman" w:eastAsia="Times New Roman" w:hAnsi="Times New Roman" w:cs="Times New Roman"/>
          <w:b/>
          <w:bCs/>
          <w:color w:val="26282F"/>
          <w:sz w:val="28"/>
          <w:szCs w:val="28"/>
        </w:rPr>
        <w:t>5</w:t>
      </w:r>
      <w:r w:rsidRPr="009B64D7">
        <w:rPr>
          <w:rFonts w:ascii="Times New Roman" w:eastAsia="Times New Roman" w:hAnsi="Times New Roman" w:cs="Times New Roman"/>
          <w:b/>
          <w:bCs/>
          <w:color w:val="000000" w:themeColor="text1"/>
          <w:sz w:val="28"/>
          <w:szCs w:val="28"/>
        </w:rPr>
        <w:t>.10. Способы информирования Заявителей о порядке</w:t>
      </w:r>
    </w:p>
    <w:p w:rsidR="004C0A53" w:rsidRPr="004C0A53" w:rsidRDefault="004C0A53" w:rsidP="009B64D7">
      <w:pPr>
        <w:spacing w:after="108"/>
        <w:ind w:firstLine="0"/>
        <w:jc w:val="center"/>
        <w:outlineLvl w:val="2"/>
        <w:rPr>
          <w:rFonts w:ascii="Times New Roman" w:eastAsia="Times New Roman" w:hAnsi="Times New Roman" w:cs="Times New Roman"/>
          <w:b/>
          <w:bCs/>
          <w:color w:val="26282F"/>
          <w:sz w:val="28"/>
          <w:szCs w:val="28"/>
        </w:rPr>
      </w:pPr>
      <w:r w:rsidRPr="009B64D7">
        <w:rPr>
          <w:rFonts w:ascii="Times New Roman" w:eastAsia="Times New Roman" w:hAnsi="Times New Roman" w:cs="Times New Roman"/>
          <w:b/>
          <w:bCs/>
          <w:color w:val="000000" w:themeColor="text1"/>
          <w:sz w:val="28"/>
          <w:szCs w:val="28"/>
        </w:rPr>
        <w:t>подачи и рассмотрения жалобы</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838"/>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197A72">
        <w:rPr>
          <w:rFonts w:ascii="Times New Roman" w:eastAsia="Times New Roman" w:hAnsi="Times New Roman" w:cs="Times New Roman"/>
          <w:sz w:val="28"/>
          <w:szCs w:val="28"/>
        </w:rPr>
        <w:t>Мичуринского</w:t>
      </w:r>
      <w:r w:rsidRPr="004C0A53">
        <w:rPr>
          <w:rFonts w:ascii="Times New Roman" w:eastAsia="Times New Roman" w:hAnsi="Times New Roman" w:cs="Times New Roman"/>
          <w:sz w:val="28"/>
          <w:szCs w:val="28"/>
        </w:rPr>
        <w:t xml:space="preserve"> сельского поселения Динского района, официального сайта МФЦ, на Едином портале, Региональном портале.</w:t>
      </w:r>
    </w:p>
    <w:p w:rsidR="004C0A53" w:rsidRPr="004C0A53" w:rsidRDefault="004C0A53" w:rsidP="004C0A53">
      <w:pPr>
        <w:spacing w:before="108" w:after="108"/>
        <w:ind w:firstLine="0"/>
        <w:jc w:val="center"/>
        <w:outlineLvl w:val="2"/>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t xml:space="preserve">6. ОСОБЕННОСТИ ВЫПОЛНЕНИЯ АДМИНИСТРАТИВНЫХ </w:t>
      </w:r>
      <w:r w:rsidRPr="004C0A53">
        <w:rPr>
          <w:rFonts w:ascii="Times New Roman" w:eastAsia="Times New Roman" w:hAnsi="Times New Roman" w:cs="Times New Roman"/>
          <w:b/>
          <w:bCs/>
          <w:color w:val="26282F"/>
          <w:sz w:val="28"/>
          <w:szCs w:val="28"/>
        </w:rPr>
        <w:lastRenderedPageBreak/>
        <w:t>ПРОЦЕДУР (ДЕЙСТВИЙ) В МНОГОФУНКЦИОНАЛЬНЫХ ЦЕНТРАХ</w:t>
      </w:r>
    </w:p>
    <w:p w:rsidR="004C0A53" w:rsidRPr="00D14641" w:rsidRDefault="004C0A53" w:rsidP="00197A72">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6.1. Перечень административных процедур (действий),</w:t>
      </w:r>
    </w:p>
    <w:p w:rsidR="004C0A53" w:rsidRPr="00D14641" w:rsidRDefault="004C0A53" w:rsidP="00197A72">
      <w:pPr>
        <w:ind w:firstLine="0"/>
        <w:jc w:val="center"/>
        <w:outlineLvl w:val="2"/>
        <w:rPr>
          <w:rFonts w:ascii="Times New Roman" w:eastAsia="Times New Roman" w:hAnsi="Times New Roman" w:cs="Times New Roman"/>
          <w:b/>
          <w:bCs/>
          <w:color w:val="000000" w:themeColor="text1"/>
          <w:sz w:val="28"/>
          <w:szCs w:val="28"/>
        </w:rPr>
      </w:pPr>
      <w:r w:rsidRPr="00D14641">
        <w:rPr>
          <w:rFonts w:ascii="Times New Roman" w:eastAsia="Times New Roman" w:hAnsi="Times New Roman" w:cs="Times New Roman"/>
          <w:b/>
          <w:bCs/>
          <w:color w:val="000000" w:themeColor="text1"/>
          <w:sz w:val="28"/>
          <w:szCs w:val="28"/>
        </w:rPr>
        <w:t>выполняемых многофункциональными центрами предоставления государственных и муниципальных услуг</w:t>
      </w:r>
    </w:p>
    <w:p w:rsidR="004C0A53" w:rsidRPr="00D14641" w:rsidRDefault="004C0A53" w:rsidP="00197A72">
      <w:pPr>
        <w:rPr>
          <w:rFonts w:ascii="Times New Roman" w:eastAsia="Times New Roman" w:hAnsi="Times New Roman" w:cs="Times New Roman"/>
          <w:color w:val="000000" w:themeColor="text1"/>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6.1.1.4. Прием результата предоставления Муниципальной услуги от органа, предоставляющего Муниципальную услугу;</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4C0A53" w:rsidRPr="004C0A53" w:rsidRDefault="004C0A53" w:rsidP="004C0A53">
      <w:pPr>
        <w:rPr>
          <w:rFonts w:ascii="Times New Roman" w:eastAsia="Times New Roman" w:hAnsi="Times New Roman" w:cs="Times New Roman"/>
          <w:sz w:val="28"/>
          <w:szCs w:val="28"/>
        </w:rPr>
      </w:pPr>
    </w:p>
    <w:p w:rsidR="004C0A53" w:rsidRPr="002962A7" w:rsidRDefault="004C0A53" w:rsidP="004C0A53">
      <w:pPr>
        <w:spacing w:before="108" w:after="108"/>
        <w:ind w:firstLine="0"/>
        <w:jc w:val="center"/>
        <w:outlineLvl w:val="2"/>
        <w:rPr>
          <w:rFonts w:ascii="Times New Roman" w:eastAsia="Times New Roman" w:hAnsi="Times New Roman" w:cs="Times New Roman"/>
          <w:b/>
          <w:bCs/>
          <w:color w:val="000000" w:themeColor="text1"/>
          <w:sz w:val="28"/>
          <w:szCs w:val="28"/>
        </w:rPr>
      </w:pPr>
      <w:r w:rsidRPr="002962A7">
        <w:rPr>
          <w:rFonts w:ascii="Times New Roman" w:eastAsia="Times New Roman" w:hAnsi="Times New Roman" w:cs="Times New Roman"/>
          <w:b/>
          <w:bCs/>
          <w:color w:val="000000" w:themeColor="text1"/>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C0A53" w:rsidRPr="004C0A53" w:rsidRDefault="004C0A53" w:rsidP="004C0A53">
      <w:pPr>
        <w:rPr>
          <w:rFonts w:ascii="Times New Roman" w:eastAsia="Times New Roman" w:hAnsi="Times New Roman" w:cs="Times New Roman"/>
          <w:sz w:val="28"/>
          <w:szCs w:val="28"/>
        </w:rPr>
      </w:pPr>
    </w:p>
    <w:p w:rsidR="004C0A53" w:rsidRPr="00D14641" w:rsidRDefault="004C0A53" w:rsidP="004C0A53">
      <w:pPr>
        <w:rPr>
          <w:rFonts w:ascii="Times New Roman" w:eastAsia="Times New Roman" w:hAnsi="Times New Roman" w:cs="Times New Roman"/>
          <w:color w:val="000000" w:themeColor="text1"/>
          <w:sz w:val="28"/>
          <w:szCs w:val="28"/>
        </w:rPr>
      </w:pPr>
      <w:r w:rsidRPr="004C0A53">
        <w:rPr>
          <w:rFonts w:ascii="Times New Roman" w:eastAsia="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w:t>
      </w:r>
      <w:r w:rsidRPr="004C0A53">
        <w:rPr>
          <w:rFonts w:ascii="Times New Roman" w:eastAsia="Times New Roman" w:hAnsi="Times New Roman" w:cs="Times New Roman"/>
          <w:sz w:val="28"/>
          <w:szCs w:val="28"/>
        </w:rPr>
        <w:lastRenderedPageBreak/>
        <w:t xml:space="preserve">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r w:rsidRPr="00D14641">
        <w:rPr>
          <w:rFonts w:ascii="Times New Roman" w:eastAsia="Times New Roman" w:hAnsi="Times New Roman" w:cs="Times New Roman"/>
          <w:color w:val="000000" w:themeColor="text1"/>
          <w:sz w:val="28"/>
          <w:szCs w:val="28"/>
        </w:rPr>
        <w:t>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rsidR="004C0A53" w:rsidRPr="00D14641" w:rsidRDefault="004C0A53" w:rsidP="004C0A53">
      <w:pPr>
        <w:rPr>
          <w:rFonts w:ascii="Times New Roman" w:eastAsia="Times New Roman" w:hAnsi="Times New Roman" w:cs="Times New Roman"/>
          <w:color w:val="000000" w:themeColor="text1"/>
          <w:sz w:val="28"/>
          <w:szCs w:val="28"/>
        </w:rPr>
      </w:pPr>
      <w:r w:rsidRPr="00D14641">
        <w:rPr>
          <w:rFonts w:ascii="Times New Roman" w:eastAsia="Times New Roman" w:hAnsi="Times New Roman" w:cs="Times New Roman"/>
          <w:color w:val="000000" w:themeColor="text1"/>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4C0A53" w:rsidRPr="00D14641" w:rsidRDefault="004C0A53" w:rsidP="004C0A53">
      <w:pPr>
        <w:rPr>
          <w:rFonts w:ascii="Times New Roman" w:eastAsia="Times New Roman" w:hAnsi="Times New Roman" w:cs="Times New Roman"/>
          <w:color w:val="000000" w:themeColor="text1"/>
          <w:sz w:val="28"/>
          <w:szCs w:val="28"/>
        </w:rPr>
      </w:pPr>
      <w:r w:rsidRPr="00D14641">
        <w:rPr>
          <w:rFonts w:ascii="Times New Roman" w:eastAsia="Times New Roman" w:hAnsi="Times New Roman" w:cs="Times New Roman"/>
          <w:color w:val="000000" w:themeColor="text1"/>
          <w:sz w:val="28"/>
          <w:szCs w:val="28"/>
        </w:rPr>
        <w:t>Прием заявления и документов в МФЦ осуществляется в соответствии с Федеральным законом N 210-ФЗ, а также с условиями соглашения о взаимодействии.</w:t>
      </w:r>
    </w:p>
    <w:p w:rsidR="004C0A53" w:rsidRPr="00D14641" w:rsidRDefault="004C0A53" w:rsidP="004C0A53">
      <w:pPr>
        <w:rPr>
          <w:rFonts w:ascii="Times New Roman" w:eastAsia="Times New Roman" w:hAnsi="Times New Roman" w:cs="Times New Roman"/>
          <w:color w:val="000000" w:themeColor="text1"/>
          <w:sz w:val="28"/>
          <w:szCs w:val="28"/>
        </w:rPr>
      </w:pPr>
      <w:r w:rsidRPr="00D14641">
        <w:rPr>
          <w:rFonts w:ascii="Times New Roman" w:eastAsia="Times New Roman" w:hAnsi="Times New Roman" w:cs="Times New Roman"/>
          <w:color w:val="000000" w:themeColor="text1"/>
          <w:sz w:val="28"/>
          <w:szCs w:val="28"/>
        </w:rPr>
        <w:t>Работник МФЦ при приеме заявления о предоставлении Муниципальной услуги:</w:t>
      </w:r>
    </w:p>
    <w:p w:rsidR="004C0A53" w:rsidRPr="004C0A53" w:rsidRDefault="004C0A53" w:rsidP="004C0A53">
      <w:pPr>
        <w:rPr>
          <w:rFonts w:ascii="Times New Roman" w:eastAsia="Times New Roman" w:hAnsi="Times New Roman" w:cs="Times New Roman"/>
          <w:sz w:val="28"/>
          <w:szCs w:val="28"/>
        </w:rPr>
      </w:pPr>
      <w:r w:rsidRPr="00D14641">
        <w:rPr>
          <w:rFonts w:ascii="Times New Roman" w:eastAsia="Times New Roman" w:hAnsi="Times New Roman" w:cs="Times New Roman"/>
          <w:color w:val="000000" w:themeColor="text1"/>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w:t>
      </w:r>
      <w:r w:rsidRPr="004C0A53">
        <w:rPr>
          <w:rFonts w:ascii="Times New Roman" w:eastAsia="Times New Roman" w:hAnsi="Times New Roman" w:cs="Times New Roman"/>
          <w:sz w:val="28"/>
          <w:szCs w:val="28"/>
        </w:rPr>
        <w:t>ерального закона N 210-ФЗ;</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осуществляет копирование (сканирование) документов, предусмотренных </w:t>
      </w:r>
      <w:r w:rsidRPr="00D14641">
        <w:rPr>
          <w:rFonts w:ascii="Times New Roman" w:eastAsia="Times New Roman" w:hAnsi="Times New Roman" w:cs="Times New Roman"/>
          <w:color w:val="000000" w:themeColor="text1"/>
          <w:sz w:val="28"/>
          <w:szCs w:val="28"/>
        </w:rPr>
        <w:t>пунктами 1-3, 7, 9, 9.1 и 18 части 6 статьи 7 Фед</w:t>
      </w:r>
      <w:r w:rsidRPr="004C0A53">
        <w:rPr>
          <w:rFonts w:ascii="Times New Roman" w:eastAsia="Times New Roman" w:hAnsi="Times New Roman" w:cs="Times New Roman"/>
          <w:sz w:val="28"/>
          <w:szCs w:val="28"/>
        </w:rPr>
        <w:t xml:space="preserve">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w:t>
      </w:r>
      <w:r w:rsidRPr="004C0A53">
        <w:rPr>
          <w:rFonts w:ascii="Times New Roman" w:eastAsia="Times New Roman" w:hAnsi="Times New Roman" w:cs="Times New Roman"/>
          <w:sz w:val="28"/>
          <w:szCs w:val="28"/>
        </w:rPr>
        <w:lastRenderedPageBreak/>
        <w:t>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предоставлении Муниципальной услуги по экстерриториальному принципу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Результатом исполнения административной процедуры является </w:t>
      </w:r>
      <w:r w:rsidRPr="004C0A53">
        <w:rPr>
          <w:rFonts w:ascii="Times New Roman" w:eastAsia="Times New Roman" w:hAnsi="Times New Roman" w:cs="Times New Roman"/>
          <w:sz w:val="28"/>
          <w:szCs w:val="28"/>
        </w:rPr>
        <w:lastRenderedPageBreak/>
        <w:t>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Исполнение данной административной процедуры возложено на работника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адресность направления (соответствие Уполномоченного органа);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w:t>
      </w:r>
      <w:r w:rsidRPr="004C0A53">
        <w:rPr>
          <w:rFonts w:ascii="Times New Roman" w:eastAsia="Times New Roman" w:hAnsi="Times New Roman" w:cs="Times New Roman"/>
          <w:sz w:val="28"/>
          <w:szCs w:val="28"/>
        </w:rPr>
        <w:lastRenderedPageBreak/>
        <w:t>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 органа.</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Исполнение данной административной процедуры возложено на работника МФЦ.</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spacing w:before="108" w:after="108"/>
        <w:ind w:firstLine="0"/>
        <w:jc w:val="center"/>
        <w:outlineLvl w:val="2"/>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t>7. СЛУЧАИ И ПОРЯДОК ПРЕДОСТАВЛЕНИЯ МУНИЦИПАЛЬНОЙ УСЛУГИ В УПРЕЖДАЮЩЕМ (ПРОАКТИВНОМ) РЕЖИМЕ</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Предоставление Муниципальной услуги в упреждающем (проактивном) режиме, предусмотренном </w:t>
      </w:r>
      <w:r w:rsidRPr="00D14641">
        <w:rPr>
          <w:rFonts w:ascii="Times New Roman" w:eastAsia="Times New Roman" w:hAnsi="Times New Roman" w:cs="Times New Roman"/>
          <w:color w:val="000000" w:themeColor="text1"/>
          <w:sz w:val="28"/>
          <w:szCs w:val="28"/>
        </w:rPr>
        <w:t>статьей 7.3 Федер</w:t>
      </w:r>
      <w:r w:rsidRPr="004C0A53">
        <w:rPr>
          <w:rFonts w:ascii="Times New Roman" w:eastAsia="Times New Roman" w:hAnsi="Times New Roman" w:cs="Times New Roman"/>
          <w:sz w:val="28"/>
          <w:szCs w:val="28"/>
        </w:rPr>
        <w:t>ального закона N 210-ФЗ, не осуществляется.</w:t>
      </w:r>
    </w:p>
    <w:p w:rsidR="004C0A53" w:rsidRPr="004C0A53" w:rsidRDefault="004C0A53" w:rsidP="004C0A53">
      <w:pPr>
        <w:rPr>
          <w:rFonts w:ascii="Times New Roman" w:eastAsia="Times New Roman" w:hAnsi="Times New Roman" w:cs="Times New Roman"/>
          <w:sz w:val="28"/>
          <w:szCs w:val="28"/>
        </w:rPr>
      </w:pPr>
    </w:p>
    <w:p w:rsidR="00610DC5" w:rsidRDefault="00D14641" w:rsidP="00197A72">
      <w:pPr>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4C0A53" w:rsidRPr="004C0A53">
        <w:rPr>
          <w:rFonts w:ascii="Times New Roman" w:eastAsia="Times New Roman" w:hAnsi="Times New Roman" w:cs="Times New Roman"/>
          <w:sz w:val="28"/>
          <w:szCs w:val="28"/>
        </w:rPr>
        <w:t xml:space="preserve">ачальника отдела </w:t>
      </w:r>
    </w:p>
    <w:p w:rsidR="004C0A53" w:rsidRPr="004C0A53" w:rsidRDefault="00610DC5" w:rsidP="00197A72">
      <w:pPr>
        <w:ind w:firstLine="0"/>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вопросам </w:t>
      </w:r>
      <w:r w:rsidR="004C0A53" w:rsidRPr="004C0A53">
        <w:rPr>
          <w:rFonts w:ascii="Times New Roman" w:eastAsia="Times New Roman" w:hAnsi="Times New Roman" w:cs="Times New Roman"/>
          <w:sz w:val="28"/>
          <w:szCs w:val="28"/>
        </w:rPr>
        <w:t>ЖКХ</w:t>
      </w:r>
      <w:r>
        <w:rPr>
          <w:rFonts w:ascii="Times New Roman" w:eastAsia="Times New Roman" w:hAnsi="Times New Roman" w:cs="Times New Roman"/>
          <w:sz w:val="28"/>
          <w:szCs w:val="28"/>
        </w:rPr>
        <w:t xml:space="preserve"> и ЧС</w:t>
      </w:r>
      <w:r w:rsidR="00972D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Е.В. Мадгазина    </w:t>
      </w:r>
    </w:p>
    <w:p w:rsidR="00197A72" w:rsidRDefault="00197A72" w:rsidP="004C0A53">
      <w:pPr>
        <w:ind w:firstLine="698"/>
        <w:jc w:val="right"/>
        <w:rPr>
          <w:rFonts w:ascii="Times New Roman" w:eastAsia="Times New Roman" w:hAnsi="Times New Roman" w:cs="Times New Roman"/>
          <w:sz w:val="28"/>
          <w:szCs w:val="28"/>
        </w:rPr>
      </w:pPr>
    </w:p>
    <w:p w:rsidR="00197A72" w:rsidRDefault="00197A72" w:rsidP="004C0A53">
      <w:pPr>
        <w:ind w:firstLine="698"/>
        <w:jc w:val="right"/>
        <w:rPr>
          <w:rFonts w:ascii="Times New Roman" w:eastAsia="Times New Roman" w:hAnsi="Times New Roman" w:cs="Times New Roman"/>
          <w:sz w:val="28"/>
          <w:szCs w:val="28"/>
        </w:rPr>
      </w:pPr>
    </w:p>
    <w:p w:rsidR="00197A72" w:rsidRDefault="00197A72" w:rsidP="004C0A53">
      <w:pPr>
        <w:ind w:firstLine="698"/>
        <w:jc w:val="right"/>
        <w:rPr>
          <w:rFonts w:ascii="Times New Roman" w:eastAsia="Times New Roman" w:hAnsi="Times New Roman" w:cs="Times New Roman"/>
          <w:sz w:val="28"/>
          <w:szCs w:val="28"/>
        </w:rPr>
      </w:pPr>
    </w:p>
    <w:p w:rsidR="00197A72" w:rsidRDefault="00197A72" w:rsidP="004C0A53">
      <w:pPr>
        <w:ind w:firstLine="698"/>
        <w:jc w:val="right"/>
        <w:rPr>
          <w:rFonts w:ascii="Times New Roman" w:eastAsia="Times New Roman" w:hAnsi="Times New Roman" w:cs="Times New Roman"/>
          <w:sz w:val="28"/>
          <w:szCs w:val="28"/>
        </w:rPr>
      </w:pPr>
    </w:p>
    <w:p w:rsidR="00197A72" w:rsidRDefault="00197A72" w:rsidP="004C0A53">
      <w:pPr>
        <w:ind w:firstLine="698"/>
        <w:jc w:val="right"/>
        <w:rPr>
          <w:rFonts w:ascii="Times New Roman" w:eastAsia="Times New Roman" w:hAnsi="Times New Roman" w:cs="Times New Roman"/>
          <w:sz w:val="28"/>
          <w:szCs w:val="28"/>
        </w:rPr>
      </w:pPr>
    </w:p>
    <w:p w:rsidR="00197A72" w:rsidRDefault="00197A72" w:rsidP="004C0A53">
      <w:pPr>
        <w:ind w:firstLine="698"/>
        <w:jc w:val="right"/>
        <w:rPr>
          <w:rFonts w:ascii="Times New Roman" w:eastAsia="Times New Roman" w:hAnsi="Times New Roman" w:cs="Times New Roman"/>
          <w:sz w:val="28"/>
          <w:szCs w:val="28"/>
        </w:rPr>
      </w:pPr>
    </w:p>
    <w:p w:rsidR="004C0A53" w:rsidRPr="004C0A53" w:rsidRDefault="004C0A53" w:rsidP="00610DC5">
      <w:pPr>
        <w:ind w:left="5103"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Приложение N 1</w:t>
      </w:r>
    </w:p>
    <w:p w:rsidR="004C0A53" w:rsidRPr="004C0A53" w:rsidRDefault="004C0A53" w:rsidP="00610DC5">
      <w:pPr>
        <w:ind w:left="5103"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 административному регламенту</w:t>
      </w:r>
    </w:p>
    <w:p w:rsidR="00610DC5" w:rsidRDefault="004C0A53" w:rsidP="00610DC5">
      <w:pPr>
        <w:ind w:left="5103"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 предоставлению муниципальной</w:t>
      </w:r>
    </w:p>
    <w:p w:rsidR="00610DC5" w:rsidRDefault="004C0A53" w:rsidP="00610DC5">
      <w:pPr>
        <w:ind w:left="5103"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услуги "Выдача порубочного билета </w:t>
      </w:r>
    </w:p>
    <w:p w:rsidR="00610DC5" w:rsidRDefault="004C0A53" w:rsidP="00610DC5">
      <w:pPr>
        <w:ind w:left="5103"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w:t>
      </w:r>
      <w:r w:rsidR="00610DC5">
        <w:rPr>
          <w:rFonts w:ascii="Times New Roman" w:eastAsia="Times New Roman" w:hAnsi="Times New Roman" w:cs="Times New Roman"/>
          <w:sz w:val="28"/>
          <w:szCs w:val="28"/>
        </w:rPr>
        <w:t xml:space="preserve"> </w:t>
      </w:r>
      <w:r w:rsidRPr="004C0A53">
        <w:rPr>
          <w:rFonts w:ascii="Times New Roman" w:eastAsia="Times New Roman" w:hAnsi="Times New Roman" w:cs="Times New Roman"/>
          <w:sz w:val="28"/>
          <w:szCs w:val="28"/>
        </w:rPr>
        <w:t xml:space="preserve">территории </w:t>
      </w:r>
      <w:r w:rsidR="00610DC5">
        <w:rPr>
          <w:rFonts w:ascii="Times New Roman" w:eastAsia="Times New Roman" w:hAnsi="Times New Roman" w:cs="Times New Roman"/>
          <w:sz w:val="28"/>
          <w:szCs w:val="28"/>
        </w:rPr>
        <w:t>Мичуринского</w:t>
      </w:r>
      <w:r w:rsidRPr="004C0A53">
        <w:rPr>
          <w:rFonts w:ascii="Times New Roman" w:eastAsia="Times New Roman" w:hAnsi="Times New Roman" w:cs="Times New Roman"/>
          <w:sz w:val="28"/>
          <w:szCs w:val="28"/>
        </w:rPr>
        <w:t xml:space="preserve"> </w:t>
      </w:r>
    </w:p>
    <w:p w:rsidR="004C0A53" w:rsidRPr="004C0A53" w:rsidRDefault="004C0A53" w:rsidP="00610DC5">
      <w:pPr>
        <w:ind w:left="5103"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сельского поселения"</w:t>
      </w:r>
    </w:p>
    <w:p w:rsidR="004C0A53" w:rsidRPr="004C0A53" w:rsidRDefault="004C0A53" w:rsidP="00610DC5">
      <w:pPr>
        <w:ind w:left="5103" w:firstLine="0"/>
        <w:jc w:val="left"/>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1276"/>
        <w:gridCol w:w="3827"/>
      </w:tblGrid>
      <w:tr w:rsidR="004C0A53" w:rsidRPr="004C0A53" w:rsidTr="004C0A53">
        <w:tc>
          <w:tcPr>
            <w:tcW w:w="4962" w:type="dxa"/>
            <w:tcBorders>
              <w:top w:val="nil"/>
              <w:left w:val="nil"/>
              <w:bottom w:val="nil"/>
              <w:right w:val="nil"/>
            </w:tcBorders>
          </w:tcPr>
          <w:p w:rsidR="004C0A53" w:rsidRPr="004C0A53" w:rsidRDefault="004C0A53" w:rsidP="00610DC5">
            <w:pPr>
              <w:ind w:firstLine="0"/>
              <w:jc w:val="left"/>
              <w:rPr>
                <w:rFonts w:ascii="Times New Roman" w:eastAsia="Times New Roman" w:hAnsi="Times New Roman" w:cs="Times New Roman"/>
                <w:sz w:val="28"/>
                <w:szCs w:val="28"/>
              </w:rPr>
            </w:pPr>
          </w:p>
          <w:p w:rsidR="004C0A53" w:rsidRPr="004C0A53" w:rsidRDefault="004C0A53" w:rsidP="00610DC5">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5103" w:type="dxa"/>
            <w:gridSpan w:val="2"/>
            <w:tcBorders>
              <w:top w:val="nil"/>
              <w:left w:val="nil"/>
              <w:bottom w:val="nil"/>
              <w:right w:val="nil"/>
            </w:tcBorders>
          </w:tcPr>
          <w:p w:rsidR="004C0A53" w:rsidRPr="004C0A53" w:rsidRDefault="004C0A53" w:rsidP="00610DC5">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Главе </w:t>
            </w:r>
            <w:r w:rsidR="00610DC5">
              <w:rPr>
                <w:rFonts w:ascii="Times New Roman" w:eastAsia="Times New Roman" w:hAnsi="Times New Roman" w:cs="Times New Roman"/>
                <w:sz w:val="28"/>
                <w:szCs w:val="28"/>
              </w:rPr>
              <w:t>Мичуринского</w:t>
            </w:r>
          </w:p>
          <w:p w:rsidR="004C0A53" w:rsidRPr="004C0A53" w:rsidRDefault="004C0A53" w:rsidP="00610DC5">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сельского поселения</w:t>
            </w:r>
          </w:p>
        </w:tc>
      </w:tr>
      <w:tr w:rsidR="004C0A53" w:rsidRPr="004C0A53" w:rsidTr="004C0A53">
        <w:tc>
          <w:tcPr>
            <w:tcW w:w="4962" w:type="dxa"/>
            <w:tcBorders>
              <w:top w:val="nil"/>
              <w:left w:val="nil"/>
              <w:bottom w:val="nil"/>
              <w:right w:val="nil"/>
            </w:tcBorders>
          </w:tcPr>
          <w:p w:rsidR="004C0A53" w:rsidRPr="004C0A53" w:rsidRDefault="004C0A53" w:rsidP="00610DC5">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5103" w:type="dxa"/>
            <w:gridSpan w:val="2"/>
            <w:tcBorders>
              <w:top w:val="nil"/>
              <w:left w:val="nil"/>
              <w:bottom w:val="single" w:sz="4" w:space="0" w:color="auto"/>
              <w:right w:val="nil"/>
            </w:tcBorders>
          </w:tcPr>
          <w:p w:rsidR="004C0A53" w:rsidRPr="004C0A53" w:rsidRDefault="004C0A53" w:rsidP="00610DC5">
            <w:pPr>
              <w:ind w:firstLine="0"/>
              <w:jc w:val="left"/>
              <w:rPr>
                <w:rFonts w:ascii="Times New Roman" w:eastAsia="Times New Roman" w:hAnsi="Times New Roman" w:cs="Times New Roman"/>
                <w:sz w:val="28"/>
                <w:szCs w:val="28"/>
              </w:rPr>
            </w:pPr>
          </w:p>
        </w:tc>
      </w:tr>
      <w:tr w:rsidR="004C0A53" w:rsidRPr="004C0A53" w:rsidTr="004C0A53">
        <w:tc>
          <w:tcPr>
            <w:tcW w:w="4962" w:type="dxa"/>
            <w:tcBorders>
              <w:top w:val="nil"/>
              <w:left w:val="nil"/>
              <w:bottom w:val="nil"/>
              <w:right w:val="nil"/>
            </w:tcBorders>
          </w:tcPr>
          <w:p w:rsidR="004C0A53" w:rsidRPr="004C0A53" w:rsidRDefault="004C0A53" w:rsidP="00610DC5">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1276" w:type="dxa"/>
            <w:tcBorders>
              <w:top w:val="nil"/>
              <w:left w:val="nil"/>
              <w:bottom w:val="single" w:sz="4" w:space="0" w:color="auto"/>
              <w:right w:val="nil"/>
            </w:tcBorders>
          </w:tcPr>
          <w:p w:rsidR="004C0A53" w:rsidRPr="004C0A53" w:rsidRDefault="004C0A53" w:rsidP="00610DC5">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p w:rsidR="004C0A53" w:rsidRPr="004C0A53" w:rsidRDefault="004C0A53" w:rsidP="00610DC5">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от</w:t>
            </w:r>
          </w:p>
        </w:tc>
        <w:tc>
          <w:tcPr>
            <w:tcW w:w="3827" w:type="dxa"/>
            <w:tcBorders>
              <w:top w:val="single" w:sz="4" w:space="0" w:color="auto"/>
              <w:left w:val="nil"/>
              <w:bottom w:val="single" w:sz="4" w:space="0" w:color="auto"/>
              <w:right w:val="nil"/>
            </w:tcBorders>
          </w:tcPr>
          <w:p w:rsidR="004C0A53" w:rsidRPr="004C0A53" w:rsidRDefault="004C0A53" w:rsidP="00610DC5">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p w:rsidR="004C0A53" w:rsidRPr="004C0A53" w:rsidRDefault="004C0A53" w:rsidP="00610DC5">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r>
      <w:tr w:rsidR="004C0A53" w:rsidRPr="004C0A53" w:rsidTr="004C0A53">
        <w:tc>
          <w:tcPr>
            <w:tcW w:w="4962" w:type="dxa"/>
            <w:tcBorders>
              <w:top w:val="nil"/>
              <w:left w:val="nil"/>
              <w:bottom w:val="nil"/>
              <w:right w:val="nil"/>
            </w:tcBorders>
          </w:tcPr>
          <w:p w:rsidR="004C0A53" w:rsidRPr="004C0A53" w:rsidRDefault="004C0A53" w:rsidP="00610DC5">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5103" w:type="dxa"/>
            <w:gridSpan w:val="2"/>
            <w:tcBorders>
              <w:top w:val="nil"/>
              <w:left w:val="nil"/>
              <w:bottom w:val="single" w:sz="4" w:space="0" w:color="auto"/>
              <w:right w:val="nil"/>
            </w:tcBorders>
          </w:tcPr>
          <w:p w:rsidR="004C0A53" w:rsidRPr="004C0A53" w:rsidRDefault="004C0A53" w:rsidP="00610DC5">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(наименование организации или ФИО,</w:t>
            </w:r>
          </w:p>
          <w:p w:rsidR="004C0A53" w:rsidRPr="004C0A53" w:rsidRDefault="004C0A53" w:rsidP="00610DC5">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r>
      <w:tr w:rsidR="004C0A53" w:rsidRPr="004C0A53" w:rsidTr="004C0A53">
        <w:tc>
          <w:tcPr>
            <w:tcW w:w="4962" w:type="dxa"/>
            <w:tcBorders>
              <w:top w:val="nil"/>
              <w:left w:val="nil"/>
              <w:bottom w:val="nil"/>
              <w:right w:val="nil"/>
            </w:tcBorders>
          </w:tcPr>
          <w:p w:rsidR="004C0A53" w:rsidRPr="004C0A53" w:rsidRDefault="004C0A53" w:rsidP="00610DC5">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5103" w:type="dxa"/>
            <w:gridSpan w:val="2"/>
            <w:tcBorders>
              <w:top w:val="nil"/>
              <w:left w:val="nil"/>
              <w:bottom w:val="single" w:sz="4" w:space="0" w:color="auto"/>
              <w:right w:val="nil"/>
            </w:tcBorders>
          </w:tcPr>
          <w:p w:rsidR="004C0A53" w:rsidRPr="004C0A53" w:rsidRDefault="004C0A53" w:rsidP="00610DC5">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адрес, контактный телефон)</w:t>
            </w:r>
          </w:p>
          <w:p w:rsidR="004C0A53" w:rsidRPr="004C0A53" w:rsidRDefault="004C0A53" w:rsidP="00610DC5">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r>
      <w:tr w:rsidR="004C0A53" w:rsidRPr="004C0A53" w:rsidTr="004C0A53">
        <w:tc>
          <w:tcPr>
            <w:tcW w:w="4962" w:type="dxa"/>
            <w:tcBorders>
              <w:top w:val="nil"/>
              <w:left w:val="nil"/>
              <w:bottom w:val="nil"/>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5103" w:type="dxa"/>
            <w:gridSpan w:val="2"/>
            <w:tcBorders>
              <w:top w:val="nil"/>
              <w:left w:val="nil"/>
              <w:bottom w:val="nil"/>
              <w:right w:val="nil"/>
            </w:tcBorders>
          </w:tcPr>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r>
    </w:tbl>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ЗАЯВЛЕНИЕ</w:t>
      </w:r>
    </w:p>
    <w:p w:rsidR="004C0A53" w:rsidRPr="004C0A53" w:rsidRDefault="004C0A53" w:rsidP="004C0A53">
      <w:pPr>
        <w:spacing w:before="108" w:after="108"/>
        <w:ind w:firstLine="0"/>
        <w:jc w:val="center"/>
        <w:outlineLvl w:val="2"/>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t>о выдаче порубочного билета на вырубку зеленых насаждений</w:t>
      </w:r>
    </w:p>
    <w:p w:rsidR="004C0A53" w:rsidRPr="004C0A53" w:rsidRDefault="004C0A53" w:rsidP="004C0A53">
      <w:pP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Прошу Вас выдать порубочный билет на вырубку _________________________________________________________________</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(указать количество) </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деревьев, ______________ кустарников на земельном участке, находящемся</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(указать количество) </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_________________________________________________________________________ ___________________________________________________________</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(указать наименование организации или Ф.И.О. и вид права на земельный участок)</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 расположенном на землях __________________________________________________________________</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(указать населенный пункт)</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для_______________________________________________________________</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(указать причину вырубки)</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Заявитель _____________________                               _____________________ _</w:t>
      </w:r>
    </w:p>
    <w:p w:rsidR="004C0A53" w:rsidRPr="004C0A53" w:rsidRDefault="004C0A53" w:rsidP="004C0A53">
      <w:pPr>
        <w:ind w:firstLine="0"/>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(Подпись) </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"____" _________________ 20___г.</w:t>
      </w:r>
    </w:p>
    <w:p w:rsidR="004C0A53" w:rsidRPr="004C0A53" w:rsidRDefault="004C0A53" w:rsidP="004C0A53">
      <w:pPr>
        <w:rPr>
          <w:rFonts w:ascii="Times New Roman" w:eastAsia="Times New Roman" w:hAnsi="Times New Roman" w:cs="Times New Roman"/>
          <w:sz w:val="28"/>
          <w:szCs w:val="28"/>
        </w:rPr>
      </w:pPr>
    </w:p>
    <w:tbl>
      <w:tblPr>
        <w:tblW w:w="98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74"/>
        <w:gridCol w:w="4441"/>
      </w:tblGrid>
      <w:tr w:rsidR="004C0A53" w:rsidRPr="004C0A53" w:rsidTr="00D14641">
        <w:tc>
          <w:tcPr>
            <w:tcW w:w="5374" w:type="dxa"/>
            <w:tcBorders>
              <w:top w:val="nil"/>
              <w:left w:val="nil"/>
              <w:bottom w:val="nil"/>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4441" w:type="dxa"/>
            <w:tcBorders>
              <w:top w:val="nil"/>
              <w:left w:val="nil"/>
              <w:bottom w:val="nil"/>
              <w:right w:val="nil"/>
            </w:tcBorders>
          </w:tcPr>
          <w:p w:rsidR="00AD0B5E" w:rsidRDefault="00AD0B5E" w:rsidP="004C0A53">
            <w:pPr>
              <w:ind w:firstLine="0"/>
              <w:jc w:val="left"/>
              <w:rPr>
                <w:rFonts w:ascii="Times New Roman" w:eastAsia="Times New Roman" w:hAnsi="Times New Roman" w:cs="Times New Roman"/>
                <w:sz w:val="28"/>
                <w:szCs w:val="28"/>
              </w:rPr>
            </w:pP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 xml:space="preserve">Главе </w:t>
            </w:r>
            <w:r w:rsidR="00610DC5">
              <w:rPr>
                <w:rFonts w:ascii="Times New Roman" w:eastAsia="Times New Roman" w:hAnsi="Times New Roman" w:cs="Times New Roman"/>
                <w:sz w:val="28"/>
                <w:szCs w:val="28"/>
              </w:rPr>
              <w:t>Мичуринского</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сельского поселения</w:t>
            </w:r>
          </w:p>
        </w:tc>
      </w:tr>
      <w:tr w:rsidR="004C0A53" w:rsidRPr="004C0A53" w:rsidTr="00D14641">
        <w:tc>
          <w:tcPr>
            <w:tcW w:w="5374" w:type="dxa"/>
            <w:tcBorders>
              <w:top w:val="nil"/>
              <w:left w:val="nil"/>
              <w:bottom w:val="nil"/>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 </w:t>
            </w:r>
          </w:p>
        </w:tc>
        <w:tc>
          <w:tcPr>
            <w:tcW w:w="4441" w:type="dxa"/>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c>
          <w:tcPr>
            <w:tcW w:w="5374" w:type="dxa"/>
            <w:tcBorders>
              <w:top w:val="nil"/>
              <w:left w:val="nil"/>
              <w:bottom w:val="nil"/>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4441" w:type="dxa"/>
            <w:tcBorders>
              <w:top w:val="nil"/>
              <w:left w:val="nil"/>
              <w:bottom w:val="single" w:sz="4" w:space="0" w:color="auto"/>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от</w:t>
            </w:r>
          </w:p>
        </w:tc>
      </w:tr>
      <w:tr w:rsidR="004C0A53" w:rsidRPr="004C0A53" w:rsidTr="00D14641">
        <w:tc>
          <w:tcPr>
            <w:tcW w:w="5374" w:type="dxa"/>
            <w:tcBorders>
              <w:top w:val="nil"/>
              <w:left w:val="nil"/>
              <w:bottom w:val="nil"/>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4441" w:type="dxa"/>
            <w:tcBorders>
              <w:top w:val="nil"/>
              <w:left w:val="nil"/>
              <w:bottom w:val="single" w:sz="4" w:space="0" w:color="auto"/>
              <w:right w:val="nil"/>
            </w:tcBorders>
          </w:tcPr>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(наименование организации или ФИО, </w:t>
            </w:r>
          </w:p>
        </w:tc>
      </w:tr>
      <w:tr w:rsidR="004C0A53" w:rsidRPr="004C0A53" w:rsidTr="00D14641">
        <w:tc>
          <w:tcPr>
            <w:tcW w:w="5374" w:type="dxa"/>
            <w:tcBorders>
              <w:top w:val="nil"/>
              <w:left w:val="nil"/>
              <w:bottom w:val="nil"/>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4441" w:type="dxa"/>
            <w:tcBorders>
              <w:top w:val="nil"/>
              <w:left w:val="nil"/>
              <w:bottom w:val="single" w:sz="4" w:space="0" w:color="auto"/>
              <w:right w:val="nil"/>
            </w:tcBorders>
          </w:tcPr>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адрес, контактный телефон)</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r>
      <w:tr w:rsidR="004C0A53" w:rsidRPr="004C0A53" w:rsidTr="00D14641">
        <w:tc>
          <w:tcPr>
            <w:tcW w:w="5374" w:type="dxa"/>
            <w:vMerge w:val="restart"/>
            <w:tcBorders>
              <w:top w:val="nil"/>
              <w:left w:val="nil"/>
              <w:bottom w:val="nil"/>
              <w:right w:val="nil"/>
            </w:tcBorders>
          </w:tcPr>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c>
          <w:tcPr>
            <w:tcW w:w="4441" w:type="dxa"/>
            <w:tcBorders>
              <w:top w:val="nil"/>
              <w:left w:val="nil"/>
              <w:bottom w:val="nil"/>
              <w:right w:val="nil"/>
            </w:tcBorders>
          </w:tcPr>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w:t>
            </w:r>
          </w:p>
        </w:tc>
      </w:tr>
      <w:tr w:rsidR="004C0A53" w:rsidRPr="004C0A53" w:rsidTr="00D14641">
        <w:tc>
          <w:tcPr>
            <w:tcW w:w="5374" w:type="dxa"/>
            <w:vMerge/>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441" w:type="dxa"/>
            <w:tcBorders>
              <w:top w:val="nil"/>
              <w:left w:val="nil"/>
              <w:bottom w:val="single" w:sz="4" w:space="0" w:color="auto"/>
              <w:right w:val="nil"/>
            </w:tcBorders>
            <w:vAlign w:val="center"/>
          </w:tcPr>
          <w:p w:rsidR="004C0A53" w:rsidRPr="004C0A53" w:rsidRDefault="004C0A53" w:rsidP="004C0A53">
            <w:pPr>
              <w:ind w:firstLine="0"/>
              <w:rPr>
                <w:rFonts w:ascii="Times New Roman" w:eastAsia="Times New Roman" w:hAnsi="Times New Roman" w:cs="Times New Roman"/>
                <w:sz w:val="28"/>
                <w:szCs w:val="28"/>
              </w:rPr>
            </w:pPr>
          </w:p>
        </w:tc>
      </w:tr>
    </w:tbl>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ЗАЯВЛЕНИЕ</w:t>
      </w:r>
      <w:r w:rsidRPr="004C0A53">
        <w:rPr>
          <w:rFonts w:ascii="Times New Roman" w:eastAsia="Times New Roman" w:hAnsi="Times New Roman" w:cs="Times New Roman"/>
          <w:sz w:val="28"/>
          <w:szCs w:val="28"/>
        </w:rPr>
        <w:br/>
        <w:t>о выдаче порубочного билета на санитарную рубку зеленых насаждений</w:t>
      </w:r>
    </w:p>
    <w:p w:rsidR="004C0A53" w:rsidRPr="004C0A53" w:rsidRDefault="004C0A53" w:rsidP="004C0A53">
      <w:pPr>
        <w:spacing w:before="108" w:after="108"/>
        <w:ind w:firstLine="0"/>
        <w:jc w:val="center"/>
        <w:outlineLvl w:val="2"/>
        <w:rPr>
          <w:rFonts w:ascii="Times New Roman" w:eastAsia="Times New Roman" w:hAnsi="Times New Roman" w:cs="Times New Roman"/>
          <w:b/>
          <w:bCs/>
          <w:color w:val="26282F"/>
          <w:sz w:val="28"/>
          <w:szCs w:val="28"/>
        </w:rPr>
      </w:pPr>
    </w:p>
    <w:p w:rsidR="004C0A53" w:rsidRPr="004C0A53" w:rsidRDefault="004C0A53" w:rsidP="004C0A53">
      <w:pPr>
        <w:ind w:firstLine="698"/>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Прошу вас выдать порубочный билет на санитарную рубку ________________________________________________________</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(указать количество)</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деревьев, ______________ кустарников на земельном участке, находящемся</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(указать количество) </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_________________________________________________________________________ __________________________________________________________</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(указать наименование организации или Ф.И.О. и вид права на земельный участок)</w:t>
      </w: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и расположенном на землях __________________________________________________________________</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(указать населенный пункт)</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для_______________________________________________________________</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Заявитель _____________________                                        ______________________</w:t>
      </w:r>
    </w:p>
    <w:p w:rsidR="004C0A53" w:rsidRPr="004C0A53" w:rsidRDefault="004C0A53" w:rsidP="004C0A53">
      <w:pPr>
        <w:ind w:firstLine="0"/>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(Подпись)</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 _________________ 20___г.</w:t>
      </w:r>
    </w:p>
    <w:p w:rsidR="004C0A53" w:rsidRPr="004C0A53" w:rsidRDefault="004C0A53" w:rsidP="004C0A53">
      <w:pPr>
        <w:rPr>
          <w:rFonts w:ascii="Times New Roman" w:eastAsia="Times New Roman" w:hAnsi="Times New Roman" w:cs="Times New Roman"/>
          <w:sz w:val="28"/>
          <w:szCs w:val="28"/>
        </w:rPr>
      </w:pPr>
    </w:p>
    <w:p w:rsidR="00AD0B5E" w:rsidRDefault="00AD0B5E" w:rsidP="004C0A53">
      <w:pPr>
        <w:ind w:firstLine="698"/>
        <w:jc w:val="right"/>
        <w:rPr>
          <w:rFonts w:ascii="Times New Roman" w:eastAsia="Times New Roman" w:hAnsi="Times New Roman" w:cs="Times New Roman"/>
          <w:sz w:val="28"/>
          <w:szCs w:val="28"/>
        </w:rPr>
      </w:pPr>
    </w:p>
    <w:p w:rsidR="00AD0B5E" w:rsidRDefault="00AD0B5E" w:rsidP="004C0A53">
      <w:pPr>
        <w:ind w:firstLine="698"/>
        <w:jc w:val="right"/>
        <w:rPr>
          <w:rFonts w:ascii="Times New Roman" w:eastAsia="Times New Roman" w:hAnsi="Times New Roman" w:cs="Times New Roman"/>
          <w:sz w:val="28"/>
          <w:szCs w:val="28"/>
        </w:rPr>
      </w:pPr>
    </w:p>
    <w:p w:rsidR="00AD0B5E" w:rsidRDefault="00AD0B5E" w:rsidP="004C0A53">
      <w:pPr>
        <w:ind w:firstLine="698"/>
        <w:jc w:val="right"/>
        <w:rPr>
          <w:rFonts w:ascii="Times New Roman" w:eastAsia="Times New Roman" w:hAnsi="Times New Roman" w:cs="Times New Roman"/>
          <w:sz w:val="28"/>
          <w:szCs w:val="28"/>
        </w:rPr>
      </w:pPr>
    </w:p>
    <w:p w:rsidR="00AD0B5E" w:rsidRDefault="00AD0B5E" w:rsidP="004C0A53">
      <w:pPr>
        <w:ind w:firstLine="698"/>
        <w:jc w:val="right"/>
        <w:rPr>
          <w:rFonts w:ascii="Times New Roman" w:eastAsia="Times New Roman" w:hAnsi="Times New Roman" w:cs="Times New Roman"/>
          <w:sz w:val="28"/>
          <w:szCs w:val="28"/>
        </w:rPr>
      </w:pPr>
    </w:p>
    <w:p w:rsidR="00AD0B5E" w:rsidRDefault="00AD0B5E" w:rsidP="004C0A53">
      <w:pPr>
        <w:ind w:firstLine="698"/>
        <w:jc w:val="right"/>
        <w:rPr>
          <w:rFonts w:ascii="Times New Roman" w:eastAsia="Times New Roman" w:hAnsi="Times New Roman" w:cs="Times New Roman"/>
          <w:sz w:val="28"/>
          <w:szCs w:val="28"/>
        </w:rPr>
      </w:pPr>
    </w:p>
    <w:p w:rsidR="00AD0B5E" w:rsidRDefault="00AD0B5E" w:rsidP="004C0A53">
      <w:pPr>
        <w:ind w:firstLine="698"/>
        <w:jc w:val="right"/>
        <w:rPr>
          <w:rFonts w:ascii="Times New Roman" w:eastAsia="Times New Roman" w:hAnsi="Times New Roman" w:cs="Times New Roman"/>
          <w:sz w:val="28"/>
          <w:szCs w:val="28"/>
        </w:rPr>
      </w:pPr>
    </w:p>
    <w:p w:rsidR="00AD0B5E" w:rsidRDefault="00AD0B5E" w:rsidP="004C0A53">
      <w:pPr>
        <w:ind w:firstLine="698"/>
        <w:jc w:val="right"/>
        <w:rPr>
          <w:rFonts w:ascii="Times New Roman" w:eastAsia="Times New Roman" w:hAnsi="Times New Roman" w:cs="Times New Roman"/>
          <w:sz w:val="28"/>
          <w:szCs w:val="28"/>
        </w:rPr>
      </w:pPr>
    </w:p>
    <w:p w:rsidR="00AD0B5E" w:rsidRDefault="00AD0B5E" w:rsidP="004C0A53">
      <w:pPr>
        <w:ind w:firstLine="698"/>
        <w:jc w:val="right"/>
        <w:rPr>
          <w:rFonts w:ascii="Times New Roman" w:eastAsia="Times New Roman" w:hAnsi="Times New Roman" w:cs="Times New Roman"/>
          <w:sz w:val="28"/>
          <w:szCs w:val="28"/>
        </w:rPr>
      </w:pPr>
    </w:p>
    <w:p w:rsidR="00AD0B5E" w:rsidRDefault="00AD0B5E" w:rsidP="004C0A53">
      <w:pPr>
        <w:ind w:firstLine="698"/>
        <w:jc w:val="right"/>
        <w:rPr>
          <w:rFonts w:ascii="Times New Roman" w:eastAsia="Times New Roman" w:hAnsi="Times New Roman" w:cs="Times New Roman"/>
          <w:sz w:val="28"/>
          <w:szCs w:val="28"/>
        </w:rPr>
      </w:pPr>
    </w:p>
    <w:p w:rsidR="004C0A53" w:rsidRPr="004C0A53" w:rsidRDefault="004C0A53" w:rsidP="00610DC5">
      <w:pPr>
        <w:ind w:left="4962"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Приложение N 2</w:t>
      </w:r>
    </w:p>
    <w:p w:rsidR="004C0A53" w:rsidRPr="004C0A53" w:rsidRDefault="004C0A53" w:rsidP="00610DC5">
      <w:pPr>
        <w:ind w:left="4962"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 административному регламенту</w:t>
      </w:r>
    </w:p>
    <w:p w:rsidR="004C0A53" w:rsidRPr="004C0A53" w:rsidRDefault="004C0A53" w:rsidP="00610DC5">
      <w:pPr>
        <w:ind w:left="4962"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по предоставлению муниципальной услуги "Выдача порубочного билета на территории </w:t>
      </w:r>
      <w:r w:rsidR="00610DC5">
        <w:rPr>
          <w:rFonts w:ascii="Times New Roman" w:eastAsia="Times New Roman" w:hAnsi="Times New Roman" w:cs="Times New Roman"/>
          <w:sz w:val="28"/>
          <w:szCs w:val="28"/>
        </w:rPr>
        <w:t>Мичуринского</w:t>
      </w:r>
      <w:r w:rsidRPr="004C0A53">
        <w:rPr>
          <w:rFonts w:ascii="Times New Roman" w:eastAsia="Times New Roman" w:hAnsi="Times New Roman" w:cs="Times New Roman"/>
          <w:sz w:val="28"/>
          <w:szCs w:val="28"/>
        </w:rPr>
        <w:t xml:space="preserve"> сельского поселения"</w:t>
      </w:r>
    </w:p>
    <w:p w:rsidR="004C0A53" w:rsidRPr="004C0A53" w:rsidRDefault="004C0A53" w:rsidP="00610DC5">
      <w:pPr>
        <w:ind w:left="4962" w:firstLine="0"/>
        <w:jc w:val="left"/>
        <w:rPr>
          <w:rFonts w:ascii="Times New Roman" w:eastAsia="Times New Roman" w:hAnsi="Times New Roman" w:cs="Times New Roman"/>
          <w:sz w:val="28"/>
          <w:szCs w:val="28"/>
        </w:rPr>
      </w:pPr>
    </w:p>
    <w:p w:rsidR="004C0A53" w:rsidRPr="004C0A53" w:rsidRDefault="004C0A53" w:rsidP="00610DC5">
      <w:pPr>
        <w:ind w:left="4962"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УТВЕРЖДАЮ</w:t>
      </w:r>
    </w:p>
    <w:p w:rsidR="004C0A53" w:rsidRPr="004C0A53" w:rsidRDefault="004C0A53" w:rsidP="00610DC5">
      <w:pPr>
        <w:ind w:left="4962"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Глава </w:t>
      </w:r>
      <w:r w:rsidR="00610DC5">
        <w:rPr>
          <w:rFonts w:ascii="Times New Roman" w:eastAsia="Times New Roman" w:hAnsi="Times New Roman" w:cs="Times New Roman"/>
          <w:sz w:val="28"/>
          <w:szCs w:val="28"/>
        </w:rPr>
        <w:t>Мичуринского</w:t>
      </w:r>
    </w:p>
    <w:p w:rsidR="004C0A53" w:rsidRPr="004C0A53" w:rsidRDefault="004C0A53" w:rsidP="00610DC5">
      <w:pPr>
        <w:ind w:left="4962"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сельского поселения</w:t>
      </w:r>
    </w:p>
    <w:p w:rsidR="004C0A53" w:rsidRPr="004C0A53" w:rsidRDefault="004C0A53" w:rsidP="00610DC5">
      <w:pPr>
        <w:ind w:left="4962"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w:t>
      </w:r>
    </w:p>
    <w:p w:rsidR="004C0A53" w:rsidRPr="004C0A53" w:rsidRDefault="004C0A53" w:rsidP="00610DC5">
      <w:pPr>
        <w:ind w:left="4962"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"___"__________20__г.</w:t>
      </w:r>
    </w:p>
    <w:p w:rsidR="004C0A53" w:rsidRPr="004C0A53" w:rsidRDefault="004C0A53" w:rsidP="00610DC5">
      <w:pPr>
        <w:jc w:val="left"/>
        <w:rPr>
          <w:rFonts w:ascii="Times New Roman" w:eastAsia="Times New Roman" w:hAnsi="Times New Roman" w:cs="Times New Roman"/>
          <w:sz w:val="28"/>
          <w:szCs w:val="28"/>
        </w:rPr>
      </w:pP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АКТ N _____</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обследования территории </w:t>
      </w:r>
      <w:r w:rsidR="00610DC5">
        <w:rPr>
          <w:rFonts w:ascii="Times New Roman" w:eastAsia="Times New Roman" w:hAnsi="Times New Roman" w:cs="Times New Roman"/>
          <w:sz w:val="28"/>
          <w:szCs w:val="28"/>
        </w:rPr>
        <w:t>Мичуринского</w:t>
      </w:r>
      <w:r w:rsidRPr="004C0A53">
        <w:rPr>
          <w:rFonts w:ascii="Times New Roman" w:eastAsia="Times New Roman" w:hAnsi="Times New Roman" w:cs="Times New Roman"/>
          <w:sz w:val="28"/>
          <w:szCs w:val="28"/>
        </w:rPr>
        <w:t xml:space="preserve"> сельского поселения</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 наличие аварийных деревьев, подлежащих валке и обрезке</w:t>
      </w:r>
    </w:p>
    <w:p w:rsidR="004C0A53" w:rsidRPr="004C0A53" w:rsidRDefault="004C0A53" w:rsidP="004C0A53">
      <w:pPr>
        <w:rPr>
          <w:rFonts w:ascii="Times New Roman" w:eastAsia="Times New Roman" w:hAnsi="Times New Roman" w:cs="Times New Roman"/>
          <w:sz w:val="28"/>
          <w:szCs w:val="28"/>
        </w:rPr>
      </w:pPr>
    </w:p>
    <w:p w:rsidR="004C0A53" w:rsidRPr="004C0A53" w:rsidRDefault="00610DC5" w:rsidP="004C0A53">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 Агроном</w:t>
      </w:r>
      <w:r w:rsidR="004C0A53" w:rsidRPr="004C0A53">
        <w:rPr>
          <w:rFonts w:ascii="Times New Roman" w:eastAsia="Times New Roman" w:hAnsi="Times New Roman" w:cs="Times New Roman"/>
          <w:sz w:val="28"/>
          <w:szCs w:val="28"/>
        </w:rPr>
        <w:t xml:space="preserve"> "___"_______20__г.</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Комиссия в составе: ________________________________________________</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__________________________________________________________________</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Обследовано: ______________________________________________________</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__________________________________________________________________</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Комиссия установила следующее:</w:t>
      </w:r>
    </w:p>
    <w:p w:rsidR="004C0A53" w:rsidRPr="004C0A53" w:rsidRDefault="004C0A53" w:rsidP="004C0A53">
      <w:pPr>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7"/>
        <w:gridCol w:w="3095"/>
        <w:gridCol w:w="3098"/>
      </w:tblGrid>
      <w:tr w:rsidR="004C0A53" w:rsidRPr="004C0A53" w:rsidTr="004C0A53">
        <w:tc>
          <w:tcPr>
            <w:tcW w:w="3377" w:type="dxa"/>
            <w:tcBorders>
              <w:top w:val="single" w:sz="4" w:space="0" w:color="auto"/>
              <w:bottom w:val="single" w:sz="4" w:space="0" w:color="auto"/>
              <w:right w:val="single" w:sz="4" w:space="0" w:color="auto"/>
            </w:tcBorders>
          </w:tcPr>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Место расположения насаждения</w:t>
            </w:r>
          </w:p>
        </w:tc>
        <w:tc>
          <w:tcPr>
            <w:tcW w:w="3095" w:type="dxa"/>
            <w:tcBorders>
              <w:top w:val="single" w:sz="4" w:space="0" w:color="auto"/>
              <w:left w:val="single" w:sz="4" w:space="0" w:color="auto"/>
              <w:bottom w:val="single" w:sz="4" w:space="0" w:color="auto"/>
              <w:right w:val="single" w:sz="4" w:space="0" w:color="auto"/>
            </w:tcBorders>
          </w:tcPr>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Вид</w:t>
            </w:r>
          </w:p>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насаждения</w:t>
            </w:r>
          </w:p>
        </w:tc>
        <w:tc>
          <w:tcPr>
            <w:tcW w:w="3098" w:type="dxa"/>
            <w:tcBorders>
              <w:top w:val="single" w:sz="4" w:space="0" w:color="auto"/>
              <w:left w:val="single" w:sz="4" w:space="0" w:color="auto"/>
              <w:bottom w:val="single" w:sz="4" w:space="0" w:color="auto"/>
            </w:tcBorders>
          </w:tcPr>
          <w:p w:rsidR="004C0A53" w:rsidRPr="004C0A53" w:rsidRDefault="004C0A53" w:rsidP="004C0A53">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Количество деревьев (кустарников) шт.</w:t>
            </w:r>
          </w:p>
        </w:tc>
      </w:tr>
      <w:tr w:rsidR="004C0A53" w:rsidRPr="004C0A53" w:rsidTr="004C0A53">
        <w:tc>
          <w:tcPr>
            <w:tcW w:w="3377" w:type="dxa"/>
            <w:tcBorders>
              <w:top w:val="single" w:sz="4" w:space="0" w:color="auto"/>
              <w:bottom w:val="single" w:sz="4" w:space="0" w:color="auto"/>
              <w:right w:val="single" w:sz="4" w:space="0" w:color="auto"/>
            </w:tcBorders>
          </w:tcPr>
          <w:p w:rsidR="004C0A53" w:rsidRPr="004C0A53" w:rsidRDefault="004C0A53" w:rsidP="004C0A53">
            <w:pPr>
              <w:ind w:firstLine="0"/>
              <w:rPr>
                <w:rFonts w:ascii="Times New Roman" w:eastAsia="Times New Roman" w:hAnsi="Times New Roman" w:cs="Times New Roman"/>
                <w:sz w:val="28"/>
                <w:szCs w:val="28"/>
              </w:rPr>
            </w:pPr>
          </w:p>
        </w:tc>
        <w:tc>
          <w:tcPr>
            <w:tcW w:w="3095" w:type="dxa"/>
            <w:tcBorders>
              <w:top w:val="single" w:sz="4" w:space="0" w:color="auto"/>
              <w:left w:val="single" w:sz="4" w:space="0" w:color="auto"/>
              <w:bottom w:val="single" w:sz="4" w:space="0" w:color="auto"/>
              <w:right w:val="single" w:sz="4" w:space="0" w:color="auto"/>
            </w:tcBorders>
          </w:tcPr>
          <w:p w:rsidR="004C0A53" w:rsidRPr="004C0A53" w:rsidRDefault="004C0A53" w:rsidP="004C0A53">
            <w:pPr>
              <w:ind w:firstLine="0"/>
              <w:rPr>
                <w:rFonts w:ascii="Times New Roman" w:eastAsia="Times New Roman" w:hAnsi="Times New Roman" w:cs="Times New Roman"/>
                <w:sz w:val="28"/>
                <w:szCs w:val="28"/>
              </w:rPr>
            </w:pPr>
          </w:p>
        </w:tc>
        <w:tc>
          <w:tcPr>
            <w:tcW w:w="3098" w:type="dxa"/>
            <w:tcBorders>
              <w:top w:val="single" w:sz="4" w:space="0" w:color="auto"/>
              <w:left w:val="single" w:sz="4" w:space="0" w:color="auto"/>
              <w:bottom w:val="single" w:sz="4" w:space="0" w:color="auto"/>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4C0A53">
        <w:tc>
          <w:tcPr>
            <w:tcW w:w="3377" w:type="dxa"/>
            <w:tcBorders>
              <w:top w:val="single" w:sz="4" w:space="0" w:color="auto"/>
              <w:bottom w:val="single" w:sz="4" w:space="0" w:color="auto"/>
              <w:right w:val="single" w:sz="4" w:space="0" w:color="auto"/>
            </w:tcBorders>
          </w:tcPr>
          <w:p w:rsidR="004C0A53" w:rsidRPr="004C0A53" w:rsidRDefault="004C0A53" w:rsidP="004C0A53">
            <w:pPr>
              <w:ind w:firstLine="0"/>
              <w:rPr>
                <w:rFonts w:ascii="Times New Roman" w:eastAsia="Times New Roman" w:hAnsi="Times New Roman" w:cs="Times New Roman"/>
                <w:sz w:val="28"/>
                <w:szCs w:val="28"/>
              </w:rPr>
            </w:pPr>
          </w:p>
        </w:tc>
        <w:tc>
          <w:tcPr>
            <w:tcW w:w="3095" w:type="dxa"/>
            <w:tcBorders>
              <w:top w:val="single" w:sz="4" w:space="0" w:color="auto"/>
              <w:left w:val="single" w:sz="4" w:space="0" w:color="auto"/>
              <w:bottom w:val="single" w:sz="4" w:space="0" w:color="auto"/>
              <w:right w:val="single" w:sz="4" w:space="0" w:color="auto"/>
            </w:tcBorders>
          </w:tcPr>
          <w:p w:rsidR="004C0A53" w:rsidRPr="004C0A53" w:rsidRDefault="004C0A53" w:rsidP="004C0A53">
            <w:pPr>
              <w:ind w:firstLine="0"/>
              <w:rPr>
                <w:rFonts w:ascii="Times New Roman" w:eastAsia="Times New Roman" w:hAnsi="Times New Roman" w:cs="Times New Roman"/>
                <w:sz w:val="28"/>
                <w:szCs w:val="28"/>
              </w:rPr>
            </w:pPr>
          </w:p>
        </w:tc>
        <w:tc>
          <w:tcPr>
            <w:tcW w:w="3098" w:type="dxa"/>
            <w:tcBorders>
              <w:top w:val="single" w:sz="4" w:space="0" w:color="auto"/>
              <w:left w:val="single" w:sz="4" w:space="0" w:color="auto"/>
              <w:bottom w:val="single" w:sz="4" w:space="0" w:color="auto"/>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4C0A53">
        <w:tc>
          <w:tcPr>
            <w:tcW w:w="3377" w:type="dxa"/>
            <w:tcBorders>
              <w:top w:val="single" w:sz="4" w:space="0" w:color="auto"/>
              <w:bottom w:val="single" w:sz="4" w:space="0" w:color="auto"/>
              <w:right w:val="single" w:sz="4" w:space="0" w:color="auto"/>
            </w:tcBorders>
          </w:tcPr>
          <w:p w:rsidR="004C0A53" w:rsidRPr="004C0A53" w:rsidRDefault="004C0A53" w:rsidP="004C0A53">
            <w:pPr>
              <w:ind w:firstLine="0"/>
              <w:rPr>
                <w:rFonts w:ascii="Times New Roman" w:eastAsia="Times New Roman" w:hAnsi="Times New Roman" w:cs="Times New Roman"/>
                <w:sz w:val="28"/>
                <w:szCs w:val="28"/>
              </w:rPr>
            </w:pPr>
          </w:p>
        </w:tc>
        <w:tc>
          <w:tcPr>
            <w:tcW w:w="3095" w:type="dxa"/>
            <w:tcBorders>
              <w:top w:val="single" w:sz="4" w:space="0" w:color="auto"/>
              <w:left w:val="single" w:sz="4" w:space="0" w:color="auto"/>
              <w:bottom w:val="single" w:sz="4" w:space="0" w:color="auto"/>
              <w:right w:val="single" w:sz="4" w:space="0" w:color="auto"/>
            </w:tcBorders>
          </w:tcPr>
          <w:p w:rsidR="004C0A53" w:rsidRPr="004C0A53" w:rsidRDefault="004C0A53" w:rsidP="004C0A53">
            <w:pPr>
              <w:ind w:firstLine="0"/>
              <w:rPr>
                <w:rFonts w:ascii="Times New Roman" w:eastAsia="Times New Roman" w:hAnsi="Times New Roman" w:cs="Times New Roman"/>
                <w:sz w:val="28"/>
                <w:szCs w:val="28"/>
              </w:rPr>
            </w:pPr>
          </w:p>
        </w:tc>
        <w:tc>
          <w:tcPr>
            <w:tcW w:w="3098" w:type="dxa"/>
            <w:tcBorders>
              <w:top w:val="single" w:sz="4" w:space="0" w:color="auto"/>
              <w:left w:val="single" w:sz="4" w:space="0" w:color="auto"/>
              <w:bottom w:val="single" w:sz="4" w:space="0" w:color="auto"/>
            </w:tcBorders>
          </w:tcPr>
          <w:p w:rsidR="004C0A53" w:rsidRPr="004C0A53" w:rsidRDefault="004C0A53" w:rsidP="004C0A53">
            <w:pPr>
              <w:ind w:firstLine="0"/>
              <w:rPr>
                <w:rFonts w:ascii="Times New Roman" w:eastAsia="Times New Roman" w:hAnsi="Times New Roman" w:cs="Times New Roman"/>
                <w:sz w:val="28"/>
                <w:szCs w:val="28"/>
              </w:rPr>
            </w:pPr>
          </w:p>
        </w:tc>
      </w:tr>
    </w:tbl>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Выводы комиссии: _________________________________________________</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__________________________________________________________________</w:t>
      </w:r>
    </w:p>
    <w:p w:rsidR="004C0A53" w:rsidRPr="004C0A53" w:rsidRDefault="004C0A53" w:rsidP="004C0A53">
      <w:pPr>
        <w:rPr>
          <w:rFonts w:ascii="Times New Roman" w:eastAsia="Times New Roman" w:hAnsi="Times New Roman" w:cs="Times New Roman"/>
          <w:sz w:val="28"/>
          <w:szCs w:val="28"/>
        </w:rPr>
      </w:pP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Председатель комиссии:</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_____________________________ ____________</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(ФИО, должность) (подпись)</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Члены комиссии:</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_____________________________ ____________</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(ФИО, должность) (подпись)</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_____________________________ ____________</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(ФИО, должность) (подпись)</w:t>
      </w:r>
    </w:p>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_____________________________ ____________</w:t>
      </w:r>
    </w:p>
    <w:p w:rsidR="004C0A53" w:rsidRPr="004C0A53" w:rsidRDefault="004C0A53" w:rsidP="00610DC5">
      <w:pPr>
        <w:ind w:left="5103"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lastRenderedPageBreak/>
        <w:t>Приложение N </w:t>
      </w:r>
      <w:r w:rsidR="002962A7">
        <w:rPr>
          <w:rFonts w:ascii="Times New Roman" w:eastAsia="Times New Roman" w:hAnsi="Times New Roman" w:cs="Times New Roman"/>
          <w:sz w:val="28"/>
          <w:szCs w:val="28"/>
        </w:rPr>
        <w:t>3</w:t>
      </w:r>
    </w:p>
    <w:p w:rsidR="004C0A53" w:rsidRPr="004C0A53" w:rsidRDefault="004C0A53" w:rsidP="00610DC5">
      <w:pPr>
        <w:ind w:left="5103"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 административному регламенту</w:t>
      </w:r>
    </w:p>
    <w:p w:rsidR="00610DC5" w:rsidRDefault="004C0A53" w:rsidP="00610DC5">
      <w:pPr>
        <w:ind w:left="5103"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по предоставлению муниципальной </w:t>
      </w:r>
    </w:p>
    <w:p w:rsidR="004C0A53" w:rsidRPr="004C0A53" w:rsidRDefault="004C0A53" w:rsidP="00610DC5">
      <w:pPr>
        <w:ind w:left="5103" w:firstLine="0"/>
        <w:jc w:val="lef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услуги "Выдача порубочного билета на территории </w:t>
      </w:r>
      <w:r w:rsidR="00610DC5">
        <w:rPr>
          <w:rFonts w:ascii="Times New Roman" w:eastAsia="Times New Roman" w:hAnsi="Times New Roman" w:cs="Times New Roman"/>
          <w:sz w:val="28"/>
          <w:szCs w:val="28"/>
        </w:rPr>
        <w:t>Мичуринского</w:t>
      </w:r>
      <w:r w:rsidRPr="004C0A53">
        <w:rPr>
          <w:rFonts w:ascii="Times New Roman" w:eastAsia="Times New Roman" w:hAnsi="Times New Roman" w:cs="Times New Roman"/>
          <w:sz w:val="28"/>
          <w:szCs w:val="28"/>
        </w:rPr>
        <w:t xml:space="preserve"> сельского поселения"</w:t>
      </w:r>
    </w:p>
    <w:p w:rsidR="004C0A53" w:rsidRPr="004C0A53" w:rsidRDefault="004C0A53" w:rsidP="00610DC5">
      <w:pPr>
        <w:ind w:left="5103" w:firstLine="0"/>
        <w:rPr>
          <w:rFonts w:ascii="Times New Roman" w:eastAsia="Times New Roman" w:hAnsi="Times New Roman" w:cs="Times New Roman"/>
          <w:sz w:val="28"/>
          <w:szCs w:val="28"/>
        </w:rPr>
      </w:pPr>
    </w:p>
    <w:p w:rsidR="004C0A53" w:rsidRPr="004C0A53" w:rsidRDefault="004C0A53" w:rsidP="004C0A53">
      <w:pPr>
        <w:ind w:firstLine="0"/>
        <w:jc w:val="right"/>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Форма N 1</w:t>
      </w:r>
    </w:p>
    <w:p w:rsidR="004C0A53" w:rsidRPr="004C0A53" w:rsidRDefault="004C0A53" w:rsidP="004C0A53">
      <w:pPr>
        <w:rPr>
          <w:rFonts w:ascii="Times New Roman" w:eastAsia="Times New Roman" w:hAnsi="Times New Roman" w:cs="Times New Roman"/>
          <w:sz w:val="28"/>
          <w:szCs w:val="28"/>
        </w:rPr>
      </w:pPr>
    </w:p>
    <w:tbl>
      <w:tblPr>
        <w:tblW w:w="99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20"/>
        <w:gridCol w:w="140"/>
        <w:gridCol w:w="140"/>
        <w:gridCol w:w="140"/>
        <w:gridCol w:w="280"/>
        <w:gridCol w:w="1400"/>
        <w:gridCol w:w="140"/>
        <w:gridCol w:w="140"/>
        <w:gridCol w:w="280"/>
        <w:gridCol w:w="280"/>
        <w:gridCol w:w="140"/>
        <w:gridCol w:w="280"/>
        <w:gridCol w:w="140"/>
        <w:gridCol w:w="125"/>
        <w:gridCol w:w="15"/>
        <w:gridCol w:w="560"/>
        <w:gridCol w:w="140"/>
        <w:gridCol w:w="140"/>
        <w:gridCol w:w="280"/>
        <w:gridCol w:w="140"/>
        <w:gridCol w:w="96"/>
        <w:gridCol w:w="64"/>
        <w:gridCol w:w="76"/>
        <w:gridCol w:w="64"/>
        <w:gridCol w:w="280"/>
        <w:gridCol w:w="140"/>
        <w:gridCol w:w="280"/>
        <w:gridCol w:w="420"/>
        <w:gridCol w:w="76"/>
        <w:gridCol w:w="160"/>
        <w:gridCol w:w="29"/>
        <w:gridCol w:w="189"/>
        <w:gridCol w:w="18"/>
        <w:gridCol w:w="30"/>
        <w:gridCol w:w="140"/>
        <w:gridCol w:w="1171"/>
        <w:gridCol w:w="142"/>
        <w:gridCol w:w="94"/>
      </w:tblGrid>
      <w:tr w:rsidR="004C0A53" w:rsidRPr="004C0A53" w:rsidTr="00D14641">
        <w:trPr>
          <w:gridAfter w:val="1"/>
          <w:wAfter w:w="94" w:type="dxa"/>
        </w:trPr>
        <w:tc>
          <w:tcPr>
            <w:tcW w:w="3640" w:type="dxa"/>
            <w:gridSpan w:val="7"/>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3380" w:type="dxa"/>
            <w:gridSpan w:val="19"/>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2795" w:type="dxa"/>
            <w:gridSpan w:val="12"/>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3640" w:type="dxa"/>
            <w:gridSpan w:val="7"/>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3380" w:type="dxa"/>
            <w:gridSpan w:val="19"/>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2795" w:type="dxa"/>
            <w:gridSpan w:val="12"/>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1120" w:type="dxa"/>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3360" w:type="dxa"/>
            <w:gridSpan w:val="10"/>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Порубочный билет N</w:t>
            </w:r>
          </w:p>
        </w:tc>
        <w:tc>
          <w:tcPr>
            <w:tcW w:w="1260" w:type="dxa"/>
            <w:gridSpan w:val="6"/>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560" w:type="dxa"/>
            <w:gridSpan w:val="3"/>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от</w:t>
            </w:r>
          </w:p>
        </w:tc>
        <w:tc>
          <w:tcPr>
            <w:tcW w:w="236" w:type="dxa"/>
            <w:gridSpan w:val="2"/>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w:t>
            </w:r>
          </w:p>
        </w:tc>
        <w:tc>
          <w:tcPr>
            <w:tcW w:w="1324" w:type="dxa"/>
            <w:gridSpan w:val="7"/>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236" w:type="dxa"/>
            <w:gridSpan w:val="2"/>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w:t>
            </w:r>
          </w:p>
        </w:tc>
        <w:tc>
          <w:tcPr>
            <w:tcW w:w="236" w:type="dxa"/>
            <w:gridSpan w:val="3"/>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483" w:type="dxa"/>
            <w:gridSpan w:val="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9815" w:type="dxa"/>
            <w:gridSpan w:val="38"/>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1120" w:type="dxa"/>
            <w:tcBorders>
              <w:top w:val="nil"/>
              <w:left w:val="nil"/>
              <w:bottom w:val="nil"/>
              <w:right w:val="nil"/>
            </w:tcBorders>
          </w:tcPr>
          <w:p w:rsidR="004C0A53" w:rsidRPr="004C0A53" w:rsidRDefault="002962A7" w:rsidP="002962A7">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Адре</w:t>
            </w:r>
            <w:r w:rsidR="004C0A53" w:rsidRPr="004C0A53">
              <w:rPr>
                <w:rFonts w:ascii="Times New Roman" w:eastAsia="Times New Roman" w:hAnsi="Times New Roman" w:cs="Times New Roman"/>
                <w:sz w:val="28"/>
                <w:szCs w:val="28"/>
              </w:rPr>
              <w:t>с:</w:t>
            </w:r>
          </w:p>
        </w:tc>
        <w:tc>
          <w:tcPr>
            <w:tcW w:w="8695" w:type="dxa"/>
            <w:gridSpan w:val="37"/>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1680" w:type="dxa"/>
            <w:gridSpan w:val="3"/>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Вид работ:</w:t>
            </w:r>
          </w:p>
        </w:tc>
        <w:tc>
          <w:tcPr>
            <w:tcW w:w="8135" w:type="dxa"/>
            <w:gridSpan w:val="35"/>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4200" w:type="dxa"/>
            <w:gridSpan w:val="10"/>
            <w:tcBorders>
              <w:top w:val="nil"/>
              <w:left w:val="nil"/>
              <w:bottom w:val="nil"/>
              <w:right w:val="nil"/>
            </w:tcBorders>
          </w:tcPr>
          <w:p w:rsidR="004C0A53" w:rsidRPr="004C0A53" w:rsidRDefault="004C0A53" w:rsidP="00610DC5">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 основании заключения N</w:t>
            </w:r>
          </w:p>
        </w:tc>
        <w:tc>
          <w:tcPr>
            <w:tcW w:w="1540" w:type="dxa"/>
            <w:gridSpan w:val="7"/>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560" w:type="dxa"/>
            <w:gridSpan w:val="3"/>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от</w:t>
            </w:r>
          </w:p>
        </w:tc>
        <w:tc>
          <w:tcPr>
            <w:tcW w:w="3515" w:type="dxa"/>
            <w:gridSpan w:val="18"/>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040" w:type="dxa"/>
            <w:gridSpan w:val="14"/>
            <w:tcBorders>
              <w:top w:val="nil"/>
              <w:left w:val="nil"/>
              <w:bottom w:val="nil"/>
              <w:right w:val="nil"/>
            </w:tcBorders>
          </w:tcPr>
          <w:p w:rsidR="004C0A53" w:rsidRPr="004C0A53" w:rsidRDefault="004C0A53" w:rsidP="00610DC5">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Оплата компенсационной стоимости</w:t>
            </w:r>
          </w:p>
        </w:tc>
        <w:tc>
          <w:tcPr>
            <w:tcW w:w="4775" w:type="dxa"/>
            <w:gridSpan w:val="24"/>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9815" w:type="dxa"/>
            <w:gridSpan w:val="38"/>
            <w:tcBorders>
              <w:top w:val="nil"/>
              <w:left w:val="nil"/>
              <w:bottom w:val="nil"/>
              <w:right w:val="nil"/>
            </w:tcBorders>
          </w:tcPr>
          <w:p w:rsidR="004C0A53" w:rsidRPr="004C0A53" w:rsidRDefault="004C0A53" w:rsidP="00610DC5">
            <w:pPr>
              <w:ind w:firstLine="0"/>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(номер платежного поручения и дата)</w:t>
            </w:r>
          </w:p>
        </w:tc>
      </w:tr>
      <w:tr w:rsidR="004C0A53" w:rsidRPr="004C0A53" w:rsidTr="00D14641">
        <w:trPr>
          <w:gridAfter w:val="1"/>
          <w:wAfter w:w="94" w:type="dxa"/>
        </w:trPr>
        <w:tc>
          <w:tcPr>
            <w:tcW w:w="5740" w:type="dxa"/>
            <w:gridSpan w:val="17"/>
            <w:tcBorders>
              <w:top w:val="nil"/>
              <w:left w:val="nil"/>
              <w:bottom w:val="nil"/>
              <w:right w:val="nil"/>
            </w:tcBorders>
          </w:tcPr>
          <w:p w:rsidR="004C0A53" w:rsidRPr="004C0A53" w:rsidRDefault="004C0A53" w:rsidP="00610DC5">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Компенсационное озеленение по адресу</w:t>
            </w:r>
          </w:p>
        </w:tc>
        <w:tc>
          <w:tcPr>
            <w:tcW w:w="4075" w:type="dxa"/>
            <w:gridSpan w:val="21"/>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9815" w:type="dxa"/>
            <w:gridSpan w:val="38"/>
            <w:tcBorders>
              <w:top w:val="nil"/>
              <w:left w:val="nil"/>
              <w:bottom w:val="single" w:sz="4" w:space="0" w:color="auto"/>
              <w:right w:val="nil"/>
            </w:tcBorders>
          </w:tcPr>
          <w:p w:rsidR="004C0A53" w:rsidRPr="004C0A53" w:rsidRDefault="004C0A53" w:rsidP="00610DC5">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180" w:type="dxa"/>
            <w:gridSpan w:val="16"/>
            <w:tcBorders>
              <w:top w:val="nil"/>
              <w:left w:val="nil"/>
              <w:bottom w:val="nil"/>
              <w:right w:val="nil"/>
            </w:tcBorders>
          </w:tcPr>
          <w:p w:rsidR="004C0A53" w:rsidRPr="004C0A53" w:rsidRDefault="004C0A53" w:rsidP="00610DC5">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Сроки компенсационного озеленения</w:t>
            </w:r>
          </w:p>
        </w:tc>
        <w:tc>
          <w:tcPr>
            <w:tcW w:w="4635" w:type="dxa"/>
            <w:gridSpan w:val="22"/>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9815" w:type="dxa"/>
            <w:gridSpan w:val="38"/>
            <w:tcBorders>
              <w:top w:val="nil"/>
              <w:left w:val="nil"/>
              <w:bottom w:val="nil"/>
              <w:right w:val="nil"/>
            </w:tcBorders>
          </w:tcPr>
          <w:p w:rsidR="004C0A53" w:rsidRPr="004C0A53" w:rsidRDefault="004C0A53" w:rsidP="00610DC5">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9815" w:type="dxa"/>
            <w:gridSpan w:val="38"/>
            <w:tcBorders>
              <w:top w:val="nil"/>
              <w:left w:val="nil"/>
              <w:bottom w:val="nil"/>
              <w:right w:val="nil"/>
            </w:tcBorders>
          </w:tcPr>
          <w:p w:rsidR="004C0A53" w:rsidRPr="004C0A53" w:rsidRDefault="004C0A53" w:rsidP="00610DC5">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соответствии с прилагаемой к проекту перечетной ведомостью</w:t>
            </w:r>
          </w:p>
        </w:tc>
      </w:tr>
      <w:tr w:rsidR="004C0A53" w:rsidRPr="004C0A53" w:rsidTr="00D14641">
        <w:trPr>
          <w:gridAfter w:val="1"/>
          <w:wAfter w:w="94" w:type="dxa"/>
        </w:trPr>
        <w:tc>
          <w:tcPr>
            <w:tcW w:w="9815" w:type="dxa"/>
            <w:gridSpan w:val="38"/>
            <w:tcBorders>
              <w:top w:val="nil"/>
              <w:left w:val="nil"/>
              <w:bottom w:val="nil"/>
              <w:right w:val="nil"/>
            </w:tcBorders>
          </w:tcPr>
          <w:p w:rsidR="004C0A53" w:rsidRPr="004C0A53" w:rsidRDefault="004C0A53" w:rsidP="00610DC5">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разрешается:</w:t>
            </w:r>
          </w:p>
        </w:tc>
      </w:tr>
      <w:tr w:rsidR="004C0A53" w:rsidRPr="004C0A53" w:rsidTr="00D14641">
        <w:trPr>
          <w:gridAfter w:val="1"/>
          <w:wAfter w:w="94" w:type="dxa"/>
        </w:trPr>
        <w:tc>
          <w:tcPr>
            <w:tcW w:w="1540" w:type="dxa"/>
            <w:gridSpan w:val="2"/>
            <w:tcBorders>
              <w:top w:val="nil"/>
              <w:left w:val="nil"/>
              <w:bottom w:val="nil"/>
              <w:right w:val="nil"/>
            </w:tcBorders>
          </w:tcPr>
          <w:p w:rsidR="004C0A53" w:rsidRPr="004C0A53" w:rsidRDefault="004C0A53" w:rsidP="00610DC5">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вырубить</w:t>
            </w:r>
          </w:p>
        </w:tc>
        <w:tc>
          <w:tcPr>
            <w:tcW w:w="6585" w:type="dxa"/>
            <w:gridSpan w:val="30"/>
            <w:tcBorders>
              <w:top w:val="nil"/>
              <w:left w:val="nil"/>
              <w:bottom w:val="single" w:sz="4" w:space="0" w:color="auto"/>
              <w:right w:val="nil"/>
            </w:tcBorders>
          </w:tcPr>
          <w:p w:rsidR="004C0A53" w:rsidRPr="004C0A53" w:rsidRDefault="004C0A53" w:rsidP="00610DC5">
            <w:pPr>
              <w:ind w:firstLine="0"/>
              <w:rPr>
                <w:rFonts w:ascii="Times New Roman" w:eastAsia="Times New Roman" w:hAnsi="Times New Roman" w:cs="Times New Roman"/>
                <w:sz w:val="28"/>
                <w:szCs w:val="28"/>
              </w:rPr>
            </w:pPr>
          </w:p>
        </w:tc>
        <w:tc>
          <w:tcPr>
            <w:tcW w:w="1690" w:type="dxa"/>
            <w:gridSpan w:val="6"/>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деревьев</w:t>
            </w:r>
          </w:p>
        </w:tc>
      </w:tr>
      <w:tr w:rsidR="004C0A53" w:rsidRPr="004C0A53" w:rsidTr="00D14641">
        <w:trPr>
          <w:gridAfter w:val="1"/>
          <w:wAfter w:w="94" w:type="dxa"/>
        </w:trPr>
        <w:tc>
          <w:tcPr>
            <w:tcW w:w="7936" w:type="dxa"/>
            <w:gridSpan w:val="30"/>
            <w:tcBorders>
              <w:top w:val="nil"/>
              <w:left w:val="nil"/>
              <w:bottom w:val="single" w:sz="4" w:space="0" w:color="auto"/>
              <w:right w:val="nil"/>
            </w:tcBorders>
          </w:tcPr>
          <w:p w:rsidR="004C0A53" w:rsidRPr="004C0A53" w:rsidRDefault="004C0A53" w:rsidP="00610DC5">
            <w:pPr>
              <w:ind w:firstLine="0"/>
              <w:rPr>
                <w:rFonts w:ascii="Times New Roman" w:eastAsia="Times New Roman" w:hAnsi="Times New Roman" w:cs="Times New Roman"/>
                <w:sz w:val="28"/>
                <w:szCs w:val="28"/>
              </w:rPr>
            </w:pPr>
          </w:p>
        </w:tc>
        <w:tc>
          <w:tcPr>
            <w:tcW w:w="1879" w:type="dxa"/>
            <w:gridSpan w:val="8"/>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кустарников</w:t>
            </w:r>
          </w:p>
        </w:tc>
      </w:tr>
      <w:tr w:rsidR="004C0A53" w:rsidRPr="004C0A53" w:rsidTr="00D14641">
        <w:trPr>
          <w:gridAfter w:val="1"/>
          <w:wAfter w:w="94" w:type="dxa"/>
        </w:trPr>
        <w:tc>
          <w:tcPr>
            <w:tcW w:w="1820" w:type="dxa"/>
            <w:gridSpan w:val="4"/>
            <w:tcBorders>
              <w:top w:val="nil"/>
              <w:left w:val="nil"/>
              <w:bottom w:val="nil"/>
              <w:right w:val="nil"/>
            </w:tcBorders>
          </w:tcPr>
          <w:p w:rsidR="004C0A53" w:rsidRPr="004C0A53" w:rsidRDefault="004C0A53" w:rsidP="00610DC5">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пересадить</w:t>
            </w:r>
          </w:p>
        </w:tc>
        <w:tc>
          <w:tcPr>
            <w:tcW w:w="6305" w:type="dxa"/>
            <w:gridSpan w:val="28"/>
            <w:tcBorders>
              <w:top w:val="nil"/>
              <w:left w:val="nil"/>
              <w:bottom w:val="single" w:sz="4" w:space="0" w:color="auto"/>
              <w:right w:val="nil"/>
            </w:tcBorders>
          </w:tcPr>
          <w:p w:rsidR="004C0A53" w:rsidRPr="004C0A53" w:rsidRDefault="004C0A53" w:rsidP="00610DC5">
            <w:pPr>
              <w:ind w:firstLine="0"/>
              <w:rPr>
                <w:rFonts w:ascii="Times New Roman" w:eastAsia="Times New Roman" w:hAnsi="Times New Roman" w:cs="Times New Roman"/>
                <w:sz w:val="28"/>
                <w:szCs w:val="28"/>
              </w:rPr>
            </w:pPr>
          </w:p>
        </w:tc>
        <w:tc>
          <w:tcPr>
            <w:tcW w:w="1690" w:type="dxa"/>
            <w:gridSpan w:val="6"/>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деревьев</w:t>
            </w:r>
          </w:p>
        </w:tc>
      </w:tr>
      <w:tr w:rsidR="004C0A53" w:rsidRPr="004C0A53" w:rsidTr="00D14641">
        <w:trPr>
          <w:gridAfter w:val="1"/>
          <w:wAfter w:w="94" w:type="dxa"/>
        </w:trPr>
        <w:tc>
          <w:tcPr>
            <w:tcW w:w="7936" w:type="dxa"/>
            <w:gridSpan w:val="30"/>
            <w:tcBorders>
              <w:top w:val="nil"/>
              <w:left w:val="nil"/>
              <w:bottom w:val="single" w:sz="4" w:space="0" w:color="auto"/>
              <w:right w:val="nil"/>
            </w:tcBorders>
          </w:tcPr>
          <w:p w:rsidR="004C0A53" w:rsidRPr="004C0A53" w:rsidRDefault="004C0A53" w:rsidP="00610DC5">
            <w:pPr>
              <w:ind w:firstLine="0"/>
              <w:rPr>
                <w:rFonts w:ascii="Times New Roman" w:eastAsia="Times New Roman" w:hAnsi="Times New Roman" w:cs="Times New Roman"/>
                <w:sz w:val="28"/>
                <w:szCs w:val="28"/>
              </w:rPr>
            </w:pPr>
          </w:p>
        </w:tc>
        <w:tc>
          <w:tcPr>
            <w:tcW w:w="1879" w:type="dxa"/>
            <w:gridSpan w:val="8"/>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кустарников</w:t>
            </w:r>
          </w:p>
        </w:tc>
      </w:tr>
      <w:tr w:rsidR="004C0A53" w:rsidRPr="004C0A53" w:rsidTr="00D14641">
        <w:trPr>
          <w:gridAfter w:val="1"/>
          <w:wAfter w:w="94" w:type="dxa"/>
        </w:trPr>
        <w:tc>
          <w:tcPr>
            <w:tcW w:w="1820" w:type="dxa"/>
            <w:gridSpan w:val="4"/>
            <w:tcBorders>
              <w:top w:val="nil"/>
              <w:left w:val="nil"/>
              <w:bottom w:val="nil"/>
              <w:right w:val="nil"/>
            </w:tcBorders>
          </w:tcPr>
          <w:p w:rsidR="004C0A53" w:rsidRPr="004C0A53" w:rsidRDefault="004C0A53" w:rsidP="00610DC5">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сохранить</w:t>
            </w:r>
          </w:p>
        </w:tc>
        <w:tc>
          <w:tcPr>
            <w:tcW w:w="6305" w:type="dxa"/>
            <w:gridSpan w:val="28"/>
            <w:tcBorders>
              <w:top w:val="nil"/>
              <w:left w:val="nil"/>
              <w:bottom w:val="single" w:sz="4" w:space="0" w:color="auto"/>
              <w:right w:val="nil"/>
            </w:tcBorders>
          </w:tcPr>
          <w:p w:rsidR="004C0A53" w:rsidRPr="004C0A53" w:rsidRDefault="004C0A53" w:rsidP="00610DC5">
            <w:pPr>
              <w:ind w:firstLine="0"/>
              <w:rPr>
                <w:rFonts w:ascii="Times New Roman" w:eastAsia="Times New Roman" w:hAnsi="Times New Roman" w:cs="Times New Roman"/>
                <w:sz w:val="28"/>
                <w:szCs w:val="28"/>
              </w:rPr>
            </w:pPr>
          </w:p>
        </w:tc>
        <w:tc>
          <w:tcPr>
            <w:tcW w:w="1690" w:type="dxa"/>
            <w:gridSpan w:val="6"/>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деревьев</w:t>
            </w:r>
          </w:p>
        </w:tc>
      </w:tr>
      <w:tr w:rsidR="004C0A53" w:rsidRPr="004C0A53" w:rsidTr="00D14641">
        <w:trPr>
          <w:gridAfter w:val="1"/>
          <w:wAfter w:w="94" w:type="dxa"/>
        </w:trPr>
        <w:tc>
          <w:tcPr>
            <w:tcW w:w="7936" w:type="dxa"/>
            <w:gridSpan w:val="30"/>
            <w:tcBorders>
              <w:top w:val="nil"/>
              <w:left w:val="nil"/>
              <w:bottom w:val="single" w:sz="4" w:space="0" w:color="auto"/>
              <w:right w:val="nil"/>
            </w:tcBorders>
          </w:tcPr>
          <w:p w:rsidR="004C0A53" w:rsidRPr="004C0A53" w:rsidRDefault="004C0A53" w:rsidP="00610DC5">
            <w:pPr>
              <w:ind w:firstLine="0"/>
              <w:rPr>
                <w:rFonts w:ascii="Times New Roman" w:eastAsia="Times New Roman" w:hAnsi="Times New Roman" w:cs="Times New Roman"/>
                <w:sz w:val="28"/>
                <w:szCs w:val="28"/>
              </w:rPr>
            </w:pPr>
          </w:p>
        </w:tc>
        <w:tc>
          <w:tcPr>
            <w:tcW w:w="1879" w:type="dxa"/>
            <w:gridSpan w:val="8"/>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кустарников</w:t>
            </w:r>
          </w:p>
        </w:tc>
      </w:tr>
      <w:tr w:rsidR="004C0A53" w:rsidRPr="004C0A53" w:rsidTr="00D14641">
        <w:trPr>
          <w:gridAfter w:val="1"/>
          <w:wAfter w:w="94" w:type="dxa"/>
        </w:trPr>
        <w:tc>
          <w:tcPr>
            <w:tcW w:w="7020" w:type="dxa"/>
            <w:gridSpan w:val="26"/>
            <w:tcBorders>
              <w:top w:val="nil"/>
              <w:left w:val="nil"/>
              <w:bottom w:val="nil"/>
              <w:right w:val="nil"/>
            </w:tcBorders>
          </w:tcPr>
          <w:p w:rsidR="004C0A53" w:rsidRPr="004C0A53" w:rsidRDefault="004C0A53" w:rsidP="00610DC5">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Работы производить в присутствии представителя</w:t>
            </w:r>
          </w:p>
        </w:tc>
        <w:tc>
          <w:tcPr>
            <w:tcW w:w="2795" w:type="dxa"/>
            <w:gridSpan w:val="12"/>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9815" w:type="dxa"/>
            <w:gridSpan w:val="38"/>
            <w:tcBorders>
              <w:top w:val="nil"/>
              <w:left w:val="nil"/>
              <w:bottom w:val="single" w:sz="4" w:space="0" w:color="auto"/>
              <w:right w:val="nil"/>
            </w:tcBorders>
          </w:tcPr>
          <w:p w:rsidR="004C0A53" w:rsidRPr="004C0A53" w:rsidRDefault="004C0A53" w:rsidP="00610DC5">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9815" w:type="dxa"/>
            <w:gridSpan w:val="38"/>
            <w:tcBorders>
              <w:top w:val="nil"/>
              <w:left w:val="nil"/>
              <w:bottom w:val="nil"/>
              <w:right w:val="nil"/>
            </w:tcBorders>
          </w:tcPr>
          <w:p w:rsidR="004C0A53" w:rsidRPr="004C0A53" w:rsidRDefault="004C0A53" w:rsidP="00610DC5">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отдела </w:t>
            </w:r>
            <w:r w:rsidR="00610DC5">
              <w:rPr>
                <w:rFonts w:ascii="Times New Roman" w:eastAsia="Times New Roman" w:hAnsi="Times New Roman" w:cs="Times New Roman"/>
                <w:sz w:val="28"/>
                <w:szCs w:val="28"/>
              </w:rPr>
              <w:t xml:space="preserve">по вопросам </w:t>
            </w:r>
            <w:r w:rsidRPr="004C0A53">
              <w:rPr>
                <w:rFonts w:ascii="Times New Roman" w:eastAsia="Times New Roman" w:hAnsi="Times New Roman" w:cs="Times New Roman"/>
                <w:sz w:val="28"/>
                <w:szCs w:val="28"/>
              </w:rPr>
              <w:t>ЖКХ</w:t>
            </w:r>
            <w:r w:rsidR="00610DC5">
              <w:rPr>
                <w:rFonts w:ascii="Times New Roman" w:eastAsia="Times New Roman" w:hAnsi="Times New Roman" w:cs="Times New Roman"/>
                <w:sz w:val="28"/>
                <w:szCs w:val="28"/>
              </w:rPr>
              <w:t xml:space="preserve"> и ЧС</w:t>
            </w:r>
            <w:r w:rsidRPr="004C0A53">
              <w:rPr>
                <w:rFonts w:ascii="Times New Roman" w:eastAsia="Times New Roman" w:hAnsi="Times New Roman" w:cs="Times New Roman"/>
                <w:sz w:val="28"/>
                <w:szCs w:val="28"/>
              </w:rPr>
              <w:t xml:space="preserve"> администрации </w:t>
            </w:r>
            <w:r w:rsidR="00610DC5">
              <w:rPr>
                <w:rFonts w:ascii="Times New Roman" w:eastAsia="Times New Roman" w:hAnsi="Times New Roman" w:cs="Times New Roman"/>
                <w:sz w:val="28"/>
                <w:szCs w:val="28"/>
              </w:rPr>
              <w:t>Мичуринского</w:t>
            </w:r>
            <w:r w:rsidRPr="004C0A53">
              <w:rPr>
                <w:rFonts w:ascii="Times New Roman" w:eastAsia="Times New Roman" w:hAnsi="Times New Roman" w:cs="Times New Roman"/>
                <w:sz w:val="28"/>
                <w:szCs w:val="28"/>
              </w:rPr>
              <w:t xml:space="preserve"> сельского поселения</w:t>
            </w:r>
          </w:p>
        </w:tc>
      </w:tr>
      <w:tr w:rsidR="004C0A53" w:rsidRPr="004C0A53" w:rsidTr="00D14641">
        <w:trPr>
          <w:gridAfter w:val="1"/>
          <w:wAfter w:w="94" w:type="dxa"/>
        </w:trPr>
        <w:tc>
          <w:tcPr>
            <w:tcW w:w="8502" w:type="dxa"/>
            <w:gridSpan w:val="36"/>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313" w:type="dxa"/>
            <w:gridSpan w:val="2"/>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8502" w:type="dxa"/>
            <w:gridSpan w:val="36"/>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Дату начала работ по вырубке зеленых насаждений сообщить в</w:t>
            </w:r>
          </w:p>
        </w:tc>
        <w:tc>
          <w:tcPr>
            <w:tcW w:w="1313" w:type="dxa"/>
            <w:gridSpan w:val="2"/>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9815" w:type="dxa"/>
            <w:gridSpan w:val="38"/>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9815" w:type="dxa"/>
            <w:gridSpan w:val="38"/>
            <w:tcBorders>
              <w:top w:val="nil"/>
              <w:left w:val="nil"/>
              <w:bottom w:val="nil"/>
              <w:right w:val="nil"/>
            </w:tcBorders>
          </w:tcPr>
          <w:p w:rsidR="004C0A53" w:rsidRPr="004C0A53" w:rsidRDefault="004C0A53" w:rsidP="00610DC5">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отдел </w:t>
            </w:r>
            <w:r w:rsidR="00610DC5">
              <w:rPr>
                <w:rFonts w:ascii="Times New Roman" w:eastAsia="Times New Roman" w:hAnsi="Times New Roman" w:cs="Times New Roman"/>
                <w:sz w:val="28"/>
                <w:szCs w:val="28"/>
              </w:rPr>
              <w:t xml:space="preserve">по вопросам </w:t>
            </w:r>
            <w:r w:rsidRPr="004C0A53">
              <w:rPr>
                <w:rFonts w:ascii="Times New Roman" w:eastAsia="Times New Roman" w:hAnsi="Times New Roman" w:cs="Times New Roman"/>
                <w:sz w:val="28"/>
                <w:szCs w:val="28"/>
              </w:rPr>
              <w:t>ЖКХ</w:t>
            </w:r>
            <w:r w:rsidR="00610DC5">
              <w:rPr>
                <w:rFonts w:ascii="Times New Roman" w:eastAsia="Times New Roman" w:hAnsi="Times New Roman" w:cs="Times New Roman"/>
                <w:sz w:val="28"/>
                <w:szCs w:val="28"/>
              </w:rPr>
              <w:t xml:space="preserve"> и ЧС </w:t>
            </w:r>
            <w:r w:rsidR="00323A5D" w:rsidRPr="00323A5D">
              <w:rPr>
                <w:rFonts w:ascii="Times New Roman" w:eastAsia="Times New Roman" w:hAnsi="Times New Roman" w:cs="Times New Roman"/>
                <w:sz w:val="28"/>
                <w:szCs w:val="28"/>
              </w:rPr>
              <w:t xml:space="preserve">администрации </w:t>
            </w:r>
            <w:r w:rsidR="00610DC5">
              <w:rPr>
                <w:rFonts w:ascii="Times New Roman" w:eastAsia="Times New Roman" w:hAnsi="Times New Roman" w:cs="Times New Roman"/>
                <w:sz w:val="28"/>
                <w:szCs w:val="28"/>
              </w:rPr>
              <w:t>Мичуринского</w:t>
            </w:r>
            <w:r w:rsidR="00323A5D" w:rsidRPr="00323A5D">
              <w:rPr>
                <w:rFonts w:ascii="Times New Roman" w:eastAsia="Times New Roman" w:hAnsi="Times New Roman" w:cs="Times New Roman"/>
                <w:sz w:val="28"/>
                <w:szCs w:val="28"/>
              </w:rPr>
              <w:t xml:space="preserve"> сельского поселения</w:t>
            </w:r>
            <w:r w:rsidRPr="004C0A53">
              <w:rPr>
                <w:rFonts w:ascii="Times New Roman" w:eastAsia="Times New Roman" w:hAnsi="Times New Roman" w:cs="Times New Roman"/>
                <w:sz w:val="28"/>
                <w:szCs w:val="28"/>
              </w:rPr>
              <w:t>.</w:t>
            </w:r>
          </w:p>
        </w:tc>
      </w:tr>
      <w:tr w:rsidR="004C0A53" w:rsidRPr="004C0A53" w:rsidTr="00D14641">
        <w:trPr>
          <w:gridAfter w:val="1"/>
          <w:wAfter w:w="94" w:type="dxa"/>
        </w:trPr>
        <w:tc>
          <w:tcPr>
            <w:tcW w:w="9815" w:type="dxa"/>
            <w:gridSpan w:val="38"/>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c>
          <w:tcPr>
            <w:tcW w:w="7440" w:type="dxa"/>
            <w:gridSpan w:val="28"/>
            <w:tcBorders>
              <w:top w:val="nil"/>
              <w:left w:val="nil"/>
              <w:bottom w:val="nil"/>
              <w:right w:val="nil"/>
            </w:tcBorders>
          </w:tcPr>
          <w:p w:rsidR="004C0A53" w:rsidRPr="004C0A53" w:rsidRDefault="004C0A53" w:rsidP="002962A7">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не позднее, чем за 5 дней до назначенного срока (тел.</w:t>
            </w:r>
          </w:p>
        </w:tc>
        <w:tc>
          <w:tcPr>
            <w:tcW w:w="2233" w:type="dxa"/>
            <w:gridSpan w:val="9"/>
            <w:tcBorders>
              <w:top w:val="nil"/>
              <w:left w:val="nil"/>
              <w:bottom w:val="single" w:sz="4" w:space="0" w:color="auto"/>
              <w:right w:val="nil"/>
            </w:tcBorders>
          </w:tcPr>
          <w:p w:rsidR="004C0A53" w:rsidRPr="004C0A53" w:rsidRDefault="004C0A53" w:rsidP="00D14641">
            <w:pPr>
              <w:ind w:right="564" w:firstLine="0"/>
              <w:rPr>
                <w:rFonts w:ascii="Times New Roman" w:eastAsia="Times New Roman" w:hAnsi="Times New Roman" w:cs="Times New Roman"/>
                <w:sz w:val="28"/>
                <w:szCs w:val="28"/>
              </w:rPr>
            </w:pPr>
          </w:p>
        </w:tc>
        <w:tc>
          <w:tcPr>
            <w:tcW w:w="236" w:type="dxa"/>
            <w:gridSpan w:val="2"/>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w:t>
            </w:r>
          </w:p>
        </w:tc>
      </w:tr>
      <w:tr w:rsidR="004C0A53" w:rsidRPr="004C0A53" w:rsidTr="00D14641">
        <w:trPr>
          <w:gridAfter w:val="1"/>
          <w:wAfter w:w="94" w:type="dxa"/>
        </w:trPr>
        <w:tc>
          <w:tcPr>
            <w:tcW w:w="4900" w:type="dxa"/>
            <w:gridSpan w:val="13"/>
            <w:tcBorders>
              <w:top w:val="nil"/>
              <w:left w:val="nil"/>
              <w:bottom w:val="nil"/>
              <w:right w:val="nil"/>
            </w:tcBorders>
          </w:tcPr>
          <w:p w:rsidR="004C0A53" w:rsidRPr="004C0A53" w:rsidRDefault="004C0A53" w:rsidP="002962A7">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Срок действия порубочного билета</w:t>
            </w:r>
          </w:p>
        </w:tc>
        <w:tc>
          <w:tcPr>
            <w:tcW w:w="4915" w:type="dxa"/>
            <w:gridSpan w:val="25"/>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040" w:type="dxa"/>
            <w:gridSpan w:val="1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775" w:type="dxa"/>
            <w:gridSpan w:val="2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040" w:type="dxa"/>
            <w:gridSpan w:val="14"/>
            <w:tcBorders>
              <w:top w:val="nil"/>
              <w:left w:val="nil"/>
              <w:bottom w:val="nil"/>
              <w:right w:val="nil"/>
            </w:tcBorders>
          </w:tcPr>
          <w:p w:rsidR="004C0A53" w:rsidRPr="004C0A53" w:rsidRDefault="004C0A53" w:rsidP="00610DC5">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Глава </w:t>
            </w:r>
            <w:r w:rsidR="00610DC5">
              <w:rPr>
                <w:rFonts w:ascii="Times New Roman" w:eastAsia="Times New Roman" w:hAnsi="Times New Roman" w:cs="Times New Roman"/>
                <w:sz w:val="28"/>
                <w:szCs w:val="28"/>
              </w:rPr>
              <w:t>Мичуринского</w:t>
            </w:r>
          </w:p>
        </w:tc>
        <w:tc>
          <w:tcPr>
            <w:tcW w:w="4775" w:type="dxa"/>
            <w:gridSpan w:val="2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040" w:type="dxa"/>
            <w:gridSpan w:val="14"/>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сельского поселения</w:t>
            </w:r>
          </w:p>
        </w:tc>
        <w:tc>
          <w:tcPr>
            <w:tcW w:w="4775" w:type="dxa"/>
            <w:gridSpan w:val="24"/>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040" w:type="dxa"/>
            <w:gridSpan w:val="1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775" w:type="dxa"/>
            <w:gridSpan w:val="24"/>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(подпись, дата)</w:t>
            </w:r>
          </w:p>
        </w:tc>
      </w:tr>
      <w:tr w:rsidR="004C0A53" w:rsidRPr="004C0A53" w:rsidTr="00D14641">
        <w:trPr>
          <w:gridAfter w:val="1"/>
          <w:wAfter w:w="94" w:type="dxa"/>
        </w:trPr>
        <w:tc>
          <w:tcPr>
            <w:tcW w:w="6600" w:type="dxa"/>
            <w:gridSpan w:val="23"/>
            <w:tcBorders>
              <w:top w:val="nil"/>
              <w:left w:val="nil"/>
              <w:bottom w:val="nil"/>
              <w:right w:val="nil"/>
            </w:tcBorders>
          </w:tcPr>
          <w:p w:rsidR="004C0A53" w:rsidRPr="004C0A53" w:rsidRDefault="004C0A53" w:rsidP="00610DC5">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Начальник отдела</w:t>
            </w:r>
            <w:r w:rsidR="00610DC5">
              <w:rPr>
                <w:rFonts w:ascii="Times New Roman" w:eastAsia="Times New Roman" w:hAnsi="Times New Roman" w:cs="Times New Roman"/>
                <w:sz w:val="28"/>
                <w:szCs w:val="28"/>
              </w:rPr>
              <w:t xml:space="preserve"> по вопросам</w:t>
            </w:r>
            <w:r w:rsidRPr="004C0A53">
              <w:rPr>
                <w:rFonts w:ascii="Times New Roman" w:eastAsia="Times New Roman" w:hAnsi="Times New Roman" w:cs="Times New Roman"/>
                <w:sz w:val="28"/>
                <w:szCs w:val="28"/>
              </w:rPr>
              <w:t xml:space="preserve"> ЖКХ</w:t>
            </w:r>
            <w:r w:rsidR="00610DC5">
              <w:rPr>
                <w:rFonts w:ascii="Times New Roman" w:eastAsia="Times New Roman" w:hAnsi="Times New Roman" w:cs="Times New Roman"/>
                <w:sz w:val="28"/>
                <w:szCs w:val="28"/>
              </w:rPr>
              <w:t xml:space="preserve"> и ЧС</w:t>
            </w:r>
          </w:p>
        </w:tc>
        <w:tc>
          <w:tcPr>
            <w:tcW w:w="3215" w:type="dxa"/>
            <w:gridSpan w:val="15"/>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880" w:type="dxa"/>
            <w:gridSpan w:val="18"/>
            <w:tcBorders>
              <w:top w:val="nil"/>
              <w:left w:val="nil"/>
              <w:bottom w:val="nil"/>
              <w:right w:val="nil"/>
            </w:tcBorders>
          </w:tcPr>
          <w:p w:rsidR="004C0A53" w:rsidRPr="004C0A53" w:rsidRDefault="004C0A53" w:rsidP="00610DC5">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администрации </w:t>
            </w:r>
            <w:r w:rsidR="00610DC5">
              <w:rPr>
                <w:rFonts w:ascii="Times New Roman" w:eastAsia="Times New Roman" w:hAnsi="Times New Roman" w:cs="Times New Roman"/>
                <w:sz w:val="28"/>
                <w:szCs w:val="28"/>
              </w:rPr>
              <w:t>Мичуринского</w:t>
            </w:r>
          </w:p>
        </w:tc>
        <w:tc>
          <w:tcPr>
            <w:tcW w:w="3935" w:type="dxa"/>
            <w:gridSpan w:val="20"/>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040" w:type="dxa"/>
            <w:gridSpan w:val="14"/>
            <w:tcBorders>
              <w:top w:val="nil"/>
              <w:left w:val="nil"/>
              <w:bottom w:val="nil"/>
              <w:right w:val="nil"/>
            </w:tcBorders>
          </w:tcPr>
          <w:p w:rsidR="004C0A53" w:rsidRPr="004C0A53" w:rsidRDefault="004C0A53" w:rsidP="00323A5D">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сельского поселения</w:t>
            </w:r>
          </w:p>
        </w:tc>
        <w:tc>
          <w:tcPr>
            <w:tcW w:w="4775" w:type="dxa"/>
            <w:gridSpan w:val="24"/>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040" w:type="dxa"/>
            <w:gridSpan w:val="1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775" w:type="dxa"/>
            <w:gridSpan w:val="24"/>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(подпись, дата)</w:t>
            </w:r>
          </w:p>
        </w:tc>
      </w:tr>
      <w:tr w:rsidR="004C0A53" w:rsidRPr="004C0A53" w:rsidTr="00D14641">
        <w:trPr>
          <w:gridAfter w:val="1"/>
          <w:wAfter w:w="94" w:type="dxa"/>
        </w:trPr>
        <w:tc>
          <w:tcPr>
            <w:tcW w:w="1120" w:type="dxa"/>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М.П.</w:t>
            </w:r>
          </w:p>
        </w:tc>
        <w:tc>
          <w:tcPr>
            <w:tcW w:w="3920" w:type="dxa"/>
            <w:gridSpan w:val="13"/>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Порубочный билет получил</w:t>
            </w:r>
          </w:p>
        </w:tc>
        <w:tc>
          <w:tcPr>
            <w:tcW w:w="4775" w:type="dxa"/>
            <w:gridSpan w:val="24"/>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5040" w:type="dxa"/>
            <w:gridSpan w:val="1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775" w:type="dxa"/>
            <w:gridSpan w:val="24"/>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(должность, организация, подпись,</w:t>
            </w:r>
          </w:p>
        </w:tc>
      </w:tr>
      <w:tr w:rsidR="004C0A53" w:rsidRPr="004C0A53" w:rsidTr="00D14641">
        <w:trPr>
          <w:gridAfter w:val="1"/>
          <w:wAfter w:w="94" w:type="dxa"/>
        </w:trPr>
        <w:tc>
          <w:tcPr>
            <w:tcW w:w="5040" w:type="dxa"/>
            <w:gridSpan w:val="1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775" w:type="dxa"/>
            <w:gridSpan w:val="24"/>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Ф.И.О., телефон)</w:t>
            </w:r>
          </w:p>
        </w:tc>
      </w:tr>
      <w:tr w:rsidR="004C0A53" w:rsidRPr="004C0A53" w:rsidTr="00D14641">
        <w:trPr>
          <w:gridAfter w:val="1"/>
          <w:wAfter w:w="94" w:type="dxa"/>
        </w:trPr>
        <w:tc>
          <w:tcPr>
            <w:tcW w:w="3780" w:type="dxa"/>
            <w:gridSpan w:val="8"/>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Порубочный билет закрыт</w:t>
            </w:r>
          </w:p>
        </w:tc>
        <w:tc>
          <w:tcPr>
            <w:tcW w:w="6035" w:type="dxa"/>
            <w:gridSpan w:val="30"/>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1"/>
          <w:wAfter w:w="94" w:type="dxa"/>
        </w:trPr>
        <w:tc>
          <w:tcPr>
            <w:tcW w:w="3780" w:type="dxa"/>
            <w:gridSpan w:val="8"/>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6035" w:type="dxa"/>
            <w:gridSpan w:val="30"/>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(дата, подпись)</w:t>
            </w:r>
          </w:p>
        </w:tc>
      </w:tr>
      <w:tr w:rsidR="004C0A53" w:rsidRPr="004C0A53" w:rsidTr="00D14641">
        <w:trPr>
          <w:gridAfter w:val="2"/>
          <w:wAfter w:w="236" w:type="dxa"/>
        </w:trPr>
        <w:tc>
          <w:tcPr>
            <w:tcW w:w="3780" w:type="dxa"/>
            <w:gridSpan w:val="8"/>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3380" w:type="dxa"/>
            <w:gridSpan w:val="19"/>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2513" w:type="dxa"/>
            <w:gridSpan w:val="10"/>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p w:rsidR="004C0A53" w:rsidRPr="004C0A53" w:rsidRDefault="00323A5D" w:rsidP="004C0A53">
            <w:pPr>
              <w:ind w:firstLine="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Фо</w:t>
            </w:r>
            <w:r w:rsidR="004C0A53" w:rsidRPr="004C0A53">
              <w:rPr>
                <w:rFonts w:ascii="Times New Roman" w:eastAsia="Times New Roman" w:hAnsi="Times New Roman" w:cs="Times New Roman"/>
                <w:sz w:val="28"/>
                <w:szCs w:val="28"/>
              </w:rPr>
              <w:t>рма N 2</w:t>
            </w:r>
          </w:p>
        </w:tc>
      </w:tr>
      <w:tr w:rsidR="004C0A53" w:rsidRPr="004C0A53" w:rsidTr="00D14641">
        <w:trPr>
          <w:gridAfter w:val="2"/>
          <w:wAfter w:w="236" w:type="dxa"/>
        </w:trPr>
        <w:tc>
          <w:tcPr>
            <w:tcW w:w="1120" w:type="dxa"/>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3500" w:type="dxa"/>
            <w:gridSpan w:val="11"/>
            <w:tcBorders>
              <w:top w:val="nil"/>
              <w:left w:val="nil"/>
              <w:bottom w:val="nil"/>
              <w:right w:val="nil"/>
            </w:tcBorders>
          </w:tcPr>
          <w:p w:rsidR="004C0A53" w:rsidRPr="004C0A53" w:rsidRDefault="00580C52" w:rsidP="004C0A53">
            <w:pPr>
              <w:ind w:firstLine="27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0A53" w:rsidRPr="004C0A53">
              <w:rPr>
                <w:rFonts w:ascii="Times New Roman" w:eastAsia="Times New Roman" w:hAnsi="Times New Roman" w:cs="Times New Roman"/>
                <w:sz w:val="28"/>
                <w:szCs w:val="28"/>
              </w:rPr>
              <w:t>Порубочный билет N</w:t>
            </w:r>
          </w:p>
        </w:tc>
        <w:tc>
          <w:tcPr>
            <w:tcW w:w="1260" w:type="dxa"/>
            <w:gridSpan w:val="6"/>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560" w:type="dxa"/>
            <w:gridSpan w:val="3"/>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от</w:t>
            </w:r>
          </w:p>
        </w:tc>
        <w:tc>
          <w:tcPr>
            <w:tcW w:w="236" w:type="dxa"/>
            <w:gridSpan w:val="3"/>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w:t>
            </w:r>
          </w:p>
        </w:tc>
        <w:tc>
          <w:tcPr>
            <w:tcW w:w="1184" w:type="dxa"/>
            <w:gridSpan w:val="5"/>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236" w:type="dxa"/>
            <w:gridSpan w:val="2"/>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w:t>
            </w:r>
          </w:p>
        </w:tc>
        <w:tc>
          <w:tcPr>
            <w:tcW w:w="236" w:type="dxa"/>
            <w:gridSpan w:val="3"/>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341" w:type="dxa"/>
            <w:gridSpan w:val="3"/>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9673" w:type="dxa"/>
            <w:gridSpan w:val="37"/>
            <w:tcBorders>
              <w:top w:val="nil"/>
              <w:left w:val="nil"/>
              <w:bottom w:val="nil"/>
              <w:right w:val="nil"/>
            </w:tcBorders>
          </w:tcPr>
          <w:p w:rsidR="004C0A53" w:rsidRPr="004C0A53" w:rsidRDefault="004C0A53" w:rsidP="004C0A53">
            <w:pPr>
              <w:spacing w:before="108" w:after="108"/>
              <w:ind w:firstLine="0"/>
              <w:jc w:val="center"/>
              <w:outlineLvl w:val="0"/>
              <w:rPr>
                <w:rFonts w:ascii="Times New Roman" w:eastAsia="Times New Roman" w:hAnsi="Times New Roman" w:cs="Times New Roman"/>
                <w:b/>
                <w:bCs/>
                <w:color w:val="26282F"/>
                <w:sz w:val="28"/>
                <w:szCs w:val="28"/>
              </w:rPr>
            </w:pPr>
            <w:r w:rsidRPr="004C0A53">
              <w:rPr>
                <w:rFonts w:ascii="Times New Roman" w:eastAsia="Times New Roman" w:hAnsi="Times New Roman" w:cs="Times New Roman"/>
                <w:b/>
                <w:bCs/>
                <w:color w:val="26282F"/>
                <w:sz w:val="28"/>
                <w:szCs w:val="28"/>
              </w:rPr>
              <w:t>(на санитарные рубки и реконструкцию зеленых насаждений)</w:t>
            </w:r>
          </w:p>
        </w:tc>
      </w:tr>
      <w:tr w:rsidR="004C0A53" w:rsidRPr="004C0A53" w:rsidTr="00D14641">
        <w:trPr>
          <w:gridAfter w:val="2"/>
          <w:wAfter w:w="236" w:type="dxa"/>
        </w:trPr>
        <w:tc>
          <w:tcPr>
            <w:tcW w:w="9673" w:type="dxa"/>
            <w:gridSpan w:val="37"/>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1120" w:type="dxa"/>
            <w:tcBorders>
              <w:top w:val="nil"/>
              <w:left w:val="nil"/>
              <w:bottom w:val="nil"/>
              <w:right w:val="nil"/>
            </w:tcBorders>
          </w:tcPr>
          <w:p w:rsidR="004C0A53" w:rsidRPr="004C0A53" w:rsidRDefault="004C0A53" w:rsidP="002962A7">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Адрес:</w:t>
            </w:r>
          </w:p>
        </w:tc>
        <w:tc>
          <w:tcPr>
            <w:tcW w:w="8553" w:type="dxa"/>
            <w:gridSpan w:val="36"/>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1680" w:type="dxa"/>
            <w:gridSpan w:val="3"/>
            <w:tcBorders>
              <w:top w:val="nil"/>
              <w:left w:val="nil"/>
              <w:bottom w:val="nil"/>
              <w:right w:val="nil"/>
            </w:tcBorders>
          </w:tcPr>
          <w:p w:rsidR="004C0A53" w:rsidRPr="004C0A53" w:rsidRDefault="004C0A53" w:rsidP="002962A7">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Вид работ:</w:t>
            </w:r>
          </w:p>
        </w:tc>
        <w:tc>
          <w:tcPr>
            <w:tcW w:w="7993" w:type="dxa"/>
            <w:gridSpan w:val="34"/>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6440" w:type="dxa"/>
            <w:gridSpan w:val="21"/>
            <w:tcBorders>
              <w:top w:val="nil"/>
              <w:left w:val="nil"/>
              <w:bottom w:val="nil"/>
              <w:right w:val="nil"/>
            </w:tcBorders>
          </w:tcPr>
          <w:p w:rsidR="004C0A53" w:rsidRPr="004C0A53" w:rsidRDefault="004C0A53" w:rsidP="002962A7">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На основании представленных документов:</w:t>
            </w:r>
          </w:p>
        </w:tc>
        <w:tc>
          <w:tcPr>
            <w:tcW w:w="3233" w:type="dxa"/>
            <w:gridSpan w:val="16"/>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9673" w:type="dxa"/>
            <w:gridSpan w:val="37"/>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9673" w:type="dxa"/>
            <w:gridSpan w:val="37"/>
            <w:tcBorders>
              <w:top w:val="single" w:sz="4" w:space="0" w:color="auto"/>
              <w:left w:val="nil"/>
              <w:bottom w:val="nil"/>
              <w:right w:val="nil"/>
            </w:tcBorders>
          </w:tcPr>
          <w:p w:rsidR="004C0A53" w:rsidRPr="004C0A53" w:rsidRDefault="004C0A53" w:rsidP="002962A7">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 соответствии с прилагаемой перечетной ведомостью, проектом,</w:t>
            </w:r>
          </w:p>
        </w:tc>
      </w:tr>
      <w:tr w:rsidR="004C0A53" w:rsidRPr="004C0A53" w:rsidTr="00D14641">
        <w:trPr>
          <w:gridAfter w:val="2"/>
          <w:wAfter w:w="236" w:type="dxa"/>
        </w:trPr>
        <w:tc>
          <w:tcPr>
            <w:tcW w:w="9673" w:type="dxa"/>
            <w:gridSpan w:val="37"/>
            <w:tcBorders>
              <w:top w:val="nil"/>
              <w:left w:val="nil"/>
              <w:bottom w:val="nil"/>
              <w:right w:val="nil"/>
            </w:tcBorders>
          </w:tcPr>
          <w:p w:rsidR="004C0A53" w:rsidRPr="004C0A53" w:rsidRDefault="004C0A53" w:rsidP="002962A7">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схемой разрешается:</w:t>
            </w:r>
          </w:p>
        </w:tc>
      </w:tr>
      <w:tr w:rsidR="004C0A53" w:rsidRPr="004C0A53" w:rsidTr="00D14641">
        <w:trPr>
          <w:gridAfter w:val="2"/>
          <w:wAfter w:w="236" w:type="dxa"/>
        </w:trPr>
        <w:tc>
          <w:tcPr>
            <w:tcW w:w="1540" w:type="dxa"/>
            <w:gridSpan w:val="2"/>
            <w:tcBorders>
              <w:top w:val="nil"/>
              <w:left w:val="nil"/>
              <w:bottom w:val="nil"/>
              <w:right w:val="nil"/>
            </w:tcBorders>
          </w:tcPr>
          <w:p w:rsidR="004C0A53" w:rsidRPr="004C0A53" w:rsidRDefault="004C0A53" w:rsidP="00580C52">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вырубить</w:t>
            </w:r>
          </w:p>
        </w:tc>
        <w:tc>
          <w:tcPr>
            <w:tcW w:w="6822" w:type="dxa"/>
            <w:gridSpan w:val="33"/>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311" w:type="dxa"/>
            <w:gridSpan w:val="2"/>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деревьев</w:t>
            </w:r>
          </w:p>
        </w:tc>
      </w:tr>
      <w:tr w:rsidR="004C0A53" w:rsidRPr="004C0A53" w:rsidTr="00D14641">
        <w:trPr>
          <w:gridAfter w:val="2"/>
          <w:wAfter w:w="236" w:type="dxa"/>
        </w:trPr>
        <w:tc>
          <w:tcPr>
            <w:tcW w:w="8314" w:type="dxa"/>
            <w:gridSpan w:val="33"/>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359" w:type="dxa"/>
            <w:gridSpan w:val="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кустарников</w:t>
            </w:r>
          </w:p>
        </w:tc>
      </w:tr>
      <w:tr w:rsidR="004C0A53" w:rsidRPr="004C0A53" w:rsidTr="00D14641">
        <w:trPr>
          <w:gridAfter w:val="2"/>
          <w:wAfter w:w="236" w:type="dxa"/>
        </w:trPr>
        <w:tc>
          <w:tcPr>
            <w:tcW w:w="1960" w:type="dxa"/>
            <w:gridSpan w:val="5"/>
            <w:tcBorders>
              <w:top w:val="nil"/>
              <w:left w:val="nil"/>
              <w:bottom w:val="nil"/>
              <w:right w:val="nil"/>
            </w:tcBorders>
          </w:tcPr>
          <w:p w:rsidR="004C0A53" w:rsidRPr="004C0A53" w:rsidRDefault="00580C52" w:rsidP="00580C52">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восстановит</w:t>
            </w:r>
            <w:r w:rsidR="004C0A53" w:rsidRPr="004C0A53">
              <w:rPr>
                <w:rFonts w:ascii="Times New Roman" w:eastAsia="Times New Roman" w:hAnsi="Times New Roman" w:cs="Times New Roman"/>
                <w:sz w:val="28"/>
                <w:szCs w:val="28"/>
              </w:rPr>
              <w:t>ь</w:t>
            </w:r>
          </w:p>
        </w:tc>
        <w:tc>
          <w:tcPr>
            <w:tcW w:w="6402" w:type="dxa"/>
            <w:gridSpan w:val="30"/>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311" w:type="dxa"/>
            <w:gridSpan w:val="2"/>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деревьев</w:t>
            </w:r>
          </w:p>
        </w:tc>
      </w:tr>
      <w:tr w:rsidR="004C0A53" w:rsidRPr="004C0A53" w:rsidTr="00D14641">
        <w:trPr>
          <w:gridAfter w:val="2"/>
          <w:wAfter w:w="236" w:type="dxa"/>
        </w:trPr>
        <w:tc>
          <w:tcPr>
            <w:tcW w:w="8314" w:type="dxa"/>
            <w:gridSpan w:val="33"/>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359" w:type="dxa"/>
            <w:gridSpan w:val="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кустарников</w:t>
            </w:r>
          </w:p>
        </w:tc>
      </w:tr>
      <w:tr w:rsidR="004C0A53" w:rsidRPr="004C0A53" w:rsidTr="00D14641">
        <w:trPr>
          <w:gridAfter w:val="2"/>
          <w:wAfter w:w="236" w:type="dxa"/>
        </w:trPr>
        <w:tc>
          <w:tcPr>
            <w:tcW w:w="1960" w:type="dxa"/>
            <w:gridSpan w:val="5"/>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вид обрезки</w:t>
            </w:r>
          </w:p>
        </w:tc>
        <w:tc>
          <w:tcPr>
            <w:tcW w:w="6402" w:type="dxa"/>
            <w:gridSpan w:val="30"/>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311" w:type="dxa"/>
            <w:gridSpan w:val="2"/>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деревьев</w:t>
            </w:r>
          </w:p>
        </w:tc>
      </w:tr>
      <w:tr w:rsidR="004C0A53" w:rsidRPr="004C0A53" w:rsidTr="00D14641">
        <w:trPr>
          <w:gridAfter w:val="2"/>
          <w:wAfter w:w="236" w:type="dxa"/>
        </w:trPr>
        <w:tc>
          <w:tcPr>
            <w:tcW w:w="8314" w:type="dxa"/>
            <w:gridSpan w:val="33"/>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359" w:type="dxa"/>
            <w:gridSpan w:val="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шт. кустарников</w:t>
            </w:r>
          </w:p>
        </w:tc>
      </w:tr>
      <w:tr w:rsidR="004C0A53" w:rsidRPr="004C0A53" w:rsidTr="00D14641">
        <w:trPr>
          <w:gridAfter w:val="2"/>
          <w:wAfter w:w="236" w:type="dxa"/>
        </w:trPr>
        <w:tc>
          <w:tcPr>
            <w:tcW w:w="7160" w:type="dxa"/>
            <w:gridSpan w:val="27"/>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Работы производить в присутствии представителя</w:t>
            </w:r>
          </w:p>
        </w:tc>
        <w:tc>
          <w:tcPr>
            <w:tcW w:w="2513" w:type="dxa"/>
            <w:gridSpan w:val="10"/>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9673" w:type="dxa"/>
            <w:gridSpan w:val="37"/>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9673" w:type="dxa"/>
            <w:gridSpan w:val="37"/>
            <w:tcBorders>
              <w:top w:val="nil"/>
              <w:left w:val="nil"/>
              <w:bottom w:val="nil"/>
              <w:right w:val="nil"/>
            </w:tcBorders>
          </w:tcPr>
          <w:p w:rsidR="004C0A53" w:rsidRPr="004C0A53" w:rsidRDefault="004C0A53" w:rsidP="00610DC5">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отдела </w:t>
            </w:r>
            <w:r w:rsidR="00610DC5">
              <w:rPr>
                <w:rFonts w:ascii="Times New Roman" w:eastAsia="Times New Roman" w:hAnsi="Times New Roman" w:cs="Times New Roman"/>
                <w:sz w:val="28"/>
                <w:szCs w:val="28"/>
              </w:rPr>
              <w:t xml:space="preserve">по вопросам </w:t>
            </w:r>
            <w:r w:rsidRPr="004C0A53">
              <w:rPr>
                <w:rFonts w:ascii="Times New Roman" w:eastAsia="Times New Roman" w:hAnsi="Times New Roman" w:cs="Times New Roman"/>
                <w:sz w:val="28"/>
                <w:szCs w:val="28"/>
              </w:rPr>
              <w:t>ЖКХ</w:t>
            </w:r>
            <w:r w:rsidR="00610DC5">
              <w:rPr>
                <w:rFonts w:ascii="Times New Roman" w:eastAsia="Times New Roman" w:hAnsi="Times New Roman" w:cs="Times New Roman"/>
                <w:sz w:val="28"/>
                <w:szCs w:val="28"/>
              </w:rPr>
              <w:t xml:space="preserve"> и ЧС</w:t>
            </w:r>
            <w:r w:rsidRPr="004C0A53">
              <w:rPr>
                <w:rFonts w:ascii="Times New Roman" w:eastAsia="Times New Roman" w:hAnsi="Times New Roman" w:cs="Times New Roman"/>
                <w:sz w:val="28"/>
                <w:szCs w:val="28"/>
              </w:rPr>
              <w:t xml:space="preserve"> </w:t>
            </w:r>
            <w:r w:rsidR="00323A5D" w:rsidRPr="00323A5D">
              <w:rPr>
                <w:rFonts w:ascii="Times New Roman" w:eastAsia="Times New Roman" w:hAnsi="Times New Roman" w:cs="Times New Roman"/>
                <w:sz w:val="28"/>
                <w:szCs w:val="28"/>
              </w:rPr>
              <w:t xml:space="preserve">администрации </w:t>
            </w:r>
            <w:r w:rsidR="00610DC5">
              <w:rPr>
                <w:rFonts w:ascii="Times New Roman" w:eastAsia="Times New Roman" w:hAnsi="Times New Roman" w:cs="Times New Roman"/>
                <w:sz w:val="28"/>
                <w:szCs w:val="28"/>
              </w:rPr>
              <w:t>Мичуринского</w:t>
            </w:r>
            <w:r w:rsidR="00323A5D" w:rsidRPr="00323A5D">
              <w:rPr>
                <w:rFonts w:ascii="Times New Roman" w:eastAsia="Times New Roman" w:hAnsi="Times New Roman" w:cs="Times New Roman"/>
                <w:sz w:val="28"/>
                <w:szCs w:val="28"/>
              </w:rPr>
              <w:t xml:space="preserve"> сельского поселения</w:t>
            </w:r>
            <w:r w:rsidRPr="004C0A53">
              <w:rPr>
                <w:rFonts w:ascii="Times New Roman" w:eastAsia="Times New Roman" w:hAnsi="Times New Roman" w:cs="Times New Roman"/>
                <w:sz w:val="28"/>
                <w:szCs w:val="28"/>
              </w:rPr>
              <w:t>.</w:t>
            </w:r>
          </w:p>
        </w:tc>
      </w:tr>
      <w:tr w:rsidR="004C0A53" w:rsidRPr="004C0A53" w:rsidTr="00D14641">
        <w:trPr>
          <w:gridAfter w:val="2"/>
          <w:wAfter w:w="236" w:type="dxa"/>
        </w:trPr>
        <w:tc>
          <w:tcPr>
            <w:tcW w:w="8502" w:type="dxa"/>
            <w:gridSpan w:val="36"/>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1171" w:type="dxa"/>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8502" w:type="dxa"/>
            <w:gridSpan w:val="36"/>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Дату начала работ по вырубке зеленых насаждений сообщить в</w:t>
            </w:r>
          </w:p>
        </w:tc>
        <w:tc>
          <w:tcPr>
            <w:tcW w:w="1171" w:type="dxa"/>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9673" w:type="dxa"/>
            <w:gridSpan w:val="37"/>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9673" w:type="dxa"/>
            <w:gridSpan w:val="37"/>
            <w:tcBorders>
              <w:top w:val="nil"/>
              <w:left w:val="nil"/>
              <w:bottom w:val="nil"/>
              <w:right w:val="nil"/>
            </w:tcBorders>
          </w:tcPr>
          <w:p w:rsidR="004C0A53" w:rsidRPr="004C0A53" w:rsidRDefault="004C0A53" w:rsidP="00610DC5">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отдел </w:t>
            </w:r>
            <w:r w:rsidR="00610DC5">
              <w:rPr>
                <w:rFonts w:ascii="Times New Roman" w:eastAsia="Times New Roman" w:hAnsi="Times New Roman" w:cs="Times New Roman"/>
                <w:sz w:val="28"/>
                <w:szCs w:val="28"/>
              </w:rPr>
              <w:t xml:space="preserve">по вопросам </w:t>
            </w:r>
            <w:r w:rsidRPr="004C0A53">
              <w:rPr>
                <w:rFonts w:ascii="Times New Roman" w:eastAsia="Times New Roman" w:hAnsi="Times New Roman" w:cs="Times New Roman"/>
                <w:sz w:val="28"/>
                <w:szCs w:val="28"/>
              </w:rPr>
              <w:t>ЖКХ</w:t>
            </w:r>
            <w:r w:rsidR="00610DC5">
              <w:rPr>
                <w:rFonts w:ascii="Times New Roman" w:eastAsia="Times New Roman" w:hAnsi="Times New Roman" w:cs="Times New Roman"/>
                <w:sz w:val="28"/>
                <w:szCs w:val="28"/>
              </w:rPr>
              <w:t xml:space="preserve"> и ЧС</w:t>
            </w:r>
            <w:r w:rsidRPr="004C0A53">
              <w:rPr>
                <w:rFonts w:ascii="Times New Roman" w:eastAsia="Times New Roman" w:hAnsi="Times New Roman" w:cs="Times New Roman"/>
                <w:sz w:val="28"/>
                <w:szCs w:val="28"/>
              </w:rPr>
              <w:t xml:space="preserve"> </w:t>
            </w:r>
            <w:r w:rsidR="00323A5D" w:rsidRPr="00323A5D">
              <w:rPr>
                <w:rFonts w:ascii="Times New Roman" w:eastAsia="Times New Roman" w:hAnsi="Times New Roman" w:cs="Times New Roman"/>
                <w:sz w:val="28"/>
                <w:szCs w:val="28"/>
              </w:rPr>
              <w:t xml:space="preserve">администрации </w:t>
            </w:r>
            <w:r w:rsidR="00610DC5">
              <w:rPr>
                <w:rFonts w:ascii="Times New Roman" w:eastAsia="Times New Roman" w:hAnsi="Times New Roman" w:cs="Times New Roman"/>
                <w:sz w:val="28"/>
                <w:szCs w:val="28"/>
              </w:rPr>
              <w:t>Мичуринского</w:t>
            </w:r>
            <w:r w:rsidR="00323A5D" w:rsidRPr="00323A5D">
              <w:rPr>
                <w:rFonts w:ascii="Times New Roman" w:eastAsia="Times New Roman" w:hAnsi="Times New Roman" w:cs="Times New Roman"/>
                <w:sz w:val="28"/>
                <w:szCs w:val="28"/>
              </w:rPr>
              <w:t xml:space="preserve"> сельского поселения</w:t>
            </w:r>
            <w:r w:rsidRPr="004C0A53">
              <w:rPr>
                <w:rFonts w:ascii="Times New Roman" w:eastAsia="Times New Roman" w:hAnsi="Times New Roman" w:cs="Times New Roman"/>
                <w:sz w:val="28"/>
                <w:szCs w:val="28"/>
              </w:rPr>
              <w:t>.</w:t>
            </w:r>
          </w:p>
        </w:tc>
      </w:tr>
      <w:tr w:rsidR="004C0A53" w:rsidRPr="004C0A53" w:rsidTr="00D14641">
        <w:trPr>
          <w:gridAfter w:val="2"/>
          <w:wAfter w:w="236" w:type="dxa"/>
        </w:trPr>
        <w:tc>
          <w:tcPr>
            <w:tcW w:w="9673" w:type="dxa"/>
            <w:gridSpan w:val="37"/>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c>
          <w:tcPr>
            <w:tcW w:w="7440" w:type="dxa"/>
            <w:gridSpan w:val="28"/>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не позднее, чем за 5 дней до назначенного срока (тел.</w:t>
            </w:r>
          </w:p>
        </w:tc>
        <w:tc>
          <w:tcPr>
            <w:tcW w:w="2233" w:type="dxa"/>
            <w:gridSpan w:val="9"/>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236" w:type="dxa"/>
            <w:gridSpan w:val="2"/>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w:t>
            </w:r>
          </w:p>
        </w:tc>
      </w:tr>
      <w:tr w:rsidR="004C0A53" w:rsidRPr="004C0A53" w:rsidTr="00D14641">
        <w:trPr>
          <w:gridAfter w:val="2"/>
          <w:wAfter w:w="236" w:type="dxa"/>
        </w:trPr>
        <w:tc>
          <w:tcPr>
            <w:tcW w:w="2240" w:type="dxa"/>
            <w:gridSpan w:val="6"/>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Срок действия</w:t>
            </w:r>
          </w:p>
        </w:tc>
        <w:tc>
          <w:tcPr>
            <w:tcW w:w="7433" w:type="dxa"/>
            <w:gridSpan w:val="31"/>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5180" w:type="dxa"/>
            <w:gridSpan w:val="16"/>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493" w:type="dxa"/>
            <w:gridSpan w:val="21"/>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5180" w:type="dxa"/>
            <w:gridSpan w:val="16"/>
            <w:tcBorders>
              <w:top w:val="nil"/>
              <w:left w:val="nil"/>
              <w:bottom w:val="nil"/>
              <w:right w:val="nil"/>
            </w:tcBorders>
          </w:tcPr>
          <w:p w:rsidR="004C0A53" w:rsidRPr="004C0A53" w:rsidRDefault="004C0A53" w:rsidP="00610DC5">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Глава </w:t>
            </w:r>
            <w:r w:rsidR="00610DC5">
              <w:rPr>
                <w:rFonts w:ascii="Times New Roman" w:eastAsia="Times New Roman" w:hAnsi="Times New Roman" w:cs="Times New Roman"/>
                <w:sz w:val="28"/>
                <w:szCs w:val="28"/>
              </w:rPr>
              <w:t>Мичуринского</w:t>
            </w:r>
          </w:p>
        </w:tc>
        <w:tc>
          <w:tcPr>
            <w:tcW w:w="4493" w:type="dxa"/>
            <w:gridSpan w:val="21"/>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5180" w:type="dxa"/>
            <w:gridSpan w:val="16"/>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сельского поселения</w:t>
            </w:r>
          </w:p>
        </w:tc>
        <w:tc>
          <w:tcPr>
            <w:tcW w:w="4493" w:type="dxa"/>
            <w:gridSpan w:val="21"/>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5180" w:type="dxa"/>
            <w:gridSpan w:val="16"/>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493" w:type="dxa"/>
            <w:gridSpan w:val="21"/>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(подпись, дата)</w:t>
            </w:r>
          </w:p>
        </w:tc>
      </w:tr>
      <w:tr w:rsidR="004C0A53" w:rsidRPr="004C0A53" w:rsidTr="00D14641">
        <w:trPr>
          <w:gridAfter w:val="2"/>
          <w:wAfter w:w="236" w:type="dxa"/>
        </w:trPr>
        <w:tc>
          <w:tcPr>
            <w:tcW w:w="6740" w:type="dxa"/>
            <w:gridSpan w:val="25"/>
            <w:tcBorders>
              <w:top w:val="nil"/>
              <w:left w:val="nil"/>
              <w:bottom w:val="nil"/>
              <w:right w:val="nil"/>
            </w:tcBorders>
          </w:tcPr>
          <w:p w:rsidR="004C0A53" w:rsidRPr="004C0A53" w:rsidRDefault="004C0A53" w:rsidP="00610DC5">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Начальник отдела </w:t>
            </w:r>
            <w:r w:rsidR="00610DC5">
              <w:rPr>
                <w:rFonts w:ascii="Times New Roman" w:eastAsia="Times New Roman" w:hAnsi="Times New Roman" w:cs="Times New Roman"/>
                <w:sz w:val="28"/>
                <w:szCs w:val="28"/>
              </w:rPr>
              <w:t xml:space="preserve">по вопросам </w:t>
            </w:r>
            <w:r w:rsidRPr="004C0A53">
              <w:rPr>
                <w:rFonts w:ascii="Times New Roman" w:eastAsia="Times New Roman" w:hAnsi="Times New Roman" w:cs="Times New Roman"/>
                <w:sz w:val="28"/>
                <w:szCs w:val="28"/>
              </w:rPr>
              <w:t>ЖКХ</w:t>
            </w:r>
            <w:r w:rsidR="00610DC5">
              <w:rPr>
                <w:rFonts w:ascii="Times New Roman" w:eastAsia="Times New Roman" w:hAnsi="Times New Roman" w:cs="Times New Roman"/>
                <w:sz w:val="28"/>
                <w:szCs w:val="28"/>
              </w:rPr>
              <w:t xml:space="preserve"> и ЧС</w:t>
            </w:r>
          </w:p>
        </w:tc>
        <w:tc>
          <w:tcPr>
            <w:tcW w:w="2933" w:type="dxa"/>
            <w:gridSpan w:val="12"/>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6020" w:type="dxa"/>
            <w:gridSpan w:val="19"/>
            <w:tcBorders>
              <w:top w:val="nil"/>
              <w:left w:val="nil"/>
              <w:bottom w:val="nil"/>
              <w:right w:val="nil"/>
            </w:tcBorders>
          </w:tcPr>
          <w:p w:rsidR="004C0A53" w:rsidRPr="004C0A53" w:rsidRDefault="004C0A53" w:rsidP="00610DC5">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 xml:space="preserve">администрации </w:t>
            </w:r>
            <w:r w:rsidR="00610DC5">
              <w:rPr>
                <w:rFonts w:ascii="Times New Roman" w:eastAsia="Times New Roman" w:hAnsi="Times New Roman" w:cs="Times New Roman"/>
                <w:sz w:val="28"/>
                <w:szCs w:val="28"/>
              </w:rPr>
              <w:t>Мичуринского</w:t>
            </w:r>
          </w:p>
        </w:tc>
        <w:tc>
          <w:tcPr>
            <w:tcW w:w="3653" w:type="dxa"/>
            <w:gridSpan w:val="18"/>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5180" w:type="dxa"/>
            <w:gridSpan w:val="16"/>
            <w:tcBorders>
              <w:top w:val="nil"/>
              <w:left w:val="nil"/>
              <w:bottom w:val="nil"/>
              <w:right w:val="nil"/>
            </w:tcBorders>
          </w:tcPr>
          <w:p w:rsidR="004C0A53" w:rsidRPr="004C0A53" w:rsidRDefault="004C0A53" w:rsidP="00610DC5">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сельского поселения</w:t>
            </w:r>
          </w:p>
        </w:tc>
        <w:tc>
          <w:tcPr>
            <w:tcW w:w="4493" w:type="dxa"/>
            <w:gridSpan w:val="21"/>
            <w:tcBorders>
              <w:top w:val="nil"/>
              <w:left w:val="nil"/>
              <w:bottom w:val="single" w:sz="4" w:space="0" w:color="auto"/>
              <w:right w:val="nil"/>
            </w:tcBorders>
          </w:tcPr>
          <w:p w:rsidR="004C0A53" w:rsidRPr="004C0A53" w:rsidRDefault="004C0A53" w:rsidP="00610DC5">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5180" w:type="dxa"/>
            <w:gridSpan w:val="16"/>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493" w:type="dxa"/>
            <w:gridSpan w:val="21"/>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(подпись, дата)</w:t>
            </w:r>
          </w:p>
        </w:tc>
      </w:tr>
      <w:tr w:rsidR="004C0A53" w:rsidRPr="004C0A53" w:rsidTr="00D14641">
        <w:trPr>
          <w:gridAfter w:val="2"/>
          <w:wAfter w:w="236" w:type="dxa"/>
        </w:trPr>
        <w:tc>
          <w:tcPr>
            <w:tcW w:w="1120" w:type="dxa"/>
            <w:tcBorders>
              <w:top w:val="nil"/>
              <w:left w:val="nil"/>
              <w:bottom w:val="nil"/>
              <w:right w:val="nil"/>
            </w:tcBorders>
          </w:tcPr>
          <w:p w:rsidR="004C0A53" w:rsidRPr="004C0A53" w:rsidRDefault="004C0A53" w:rsidP="004C0A53">
            <w:pPr>
              <w:ind w:firstLine="279"/>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М.П.</w:t>
            </w:r>
          </w:p>
        </w:tc>
        <w:tc>
          <w:tcPr>
            <w:tcW w:w="4045" w:type="dxa"/>
            <w:gridSpan w:val="14"/>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Порубочный билет получил</w:t>
            </w:r>
          </w:p>
        </w:tc>
        <w:tc>
          <w:tcPr>
            <w:tcW w:w="4508" w:type="dxa"/>
            <w:gridSpan w:val="22"/>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5180" w:type="dxa"/>
            <w:gridSpan w:val="16"/>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493" w:type="dxa"/>
            <w:gridSpan w:val="21"/>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(должность, организация, подпись,</w:t>
            </w:r>
          </w:p>
        </w:tc>
      </w:tr>
      <w:tr w:rsidR="004C0A53" w:rsidRPr="004C0A53" w:rsidTr="00D14641">
        <w:trPr>
          <w:gridAfter w:val="2"/>
          <w:wAfter w:w="236" w:type="dxa"/>
        </w:trPr>
        <w:tc>
          <w:tcPr>
            <w:tcW w:w="5180" w:type="dxa"/>
            <w:gridSpan w:val="16"/>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4493" w:type="dxa"/>
            <w:gridSpan w:val="21"/>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Ф.И.О., телефон)</w:t>
            </w:r>
          </w:p>
        </w:tc>
      </w:tr>
      <w:tr w:rsidR="004C0A53" w:rsidRPr="004C0A53" w:rsidTr="00D14641">
        <w:trPr>
          <w:gridAfter w:val="2"/>
          <w:wAfter w:w="236" w:type="dxa"/>
        </w:trPr>
        <w:tc>
          <w:tcPr>
            <w:tcW w:w="3920" w:type="dxa"/>
            <w:gridSpan w:val="9"/>
            <w:tcBorders>
              <w:top w:val="nil"/>
              <w:left w:val="nil"/>
              <w:bottom w:val="nil"/>
              <w:right w:val="nil"/>
            </w:tcBorders>
          </w:tcPr>
          <w:p w:rsidR="004C0A53" w:rsidRPr="004C0A53" w:rsidRDefault="004C0A53" w:rsidP="00580C52">
            <w:pPr>
              <w:ind w:firstLine="0"/>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Порубочный билет закрыт</w:t>
            </w:r>
          </w:p>
        </w:tc>
        <w:tc>
          <w:tcPr>
            <w:tcW w:w="5753" w:type="dxa"/>
            <w:gridSpan w:val="28"/>
            <w:tcBorders>
              <w:top w:val="nil"/>
              <w:left w:val="nil"/>
              <w:bottom w:val="single" w:sz="4" w:space="0" w:color="auto"/>
              <w:right w:val="nil"/>
            </w:tcBorders>
          </w:tcPr>
          <w:p w:rsidR="004C0A53" w:rsidRPr="004C0A53" w:rsidRDefault="004C0A53" w:rsidP="004C0A53">
            <w:pPr>
              <w:ind w:firstLine="0"/>
              <w:rPr>
                <w:rFonts w:ascii="Times New Roman" w:eastAsia="Times New Roman" w:hAnsi="Times New Roman" w:cs="Times New Roman"/>
                <w:sz w:val="28"/>
                <w:szCs w:val="28"/>
              </w:rPr>
            </w:pPr>
          </w:p>
        </w:tc>
      </w:tr>
      <w:tr w:rsidR="004C0A53" w:rsidRPr="004C0A53" w:rsidTr="00D14641">
        <w:trPr>
          <w:gridAfter w:val="2"/>
          <w:wAfter w:w="236" w:type="dxa"/>
        </w:trPr>
        <w:tc>
          <w:tcPr>
            <w:tcW w:w="3920" w:type="dxa"/>
            <w:gridSpan w:val="9"/>
            <w:tcBorders>
              <w:top w:val="nil"/>
              <w:left w:val="nil"/>
              <w:bottom w:val="nil"/>
              <w:right w:val="nil"/>
            </w:tcBorders>
          </w:tcPr>
          <w:p w:rsidR="004C0A53" w:rsidRPr="004C0A53" w:rsidRDefault="004C0A53" w:rsidP="004C0A53">
            <w:pPr>
              <w:ind w:firstLine="0"/>
              <w:rPr>
                <w:rFonts w:ascii="Times New Roman" w:eastAsia="Times New Roman" w:hAnsi="Times New Roman" w:cs="Times New Roman"/>
                <w:sz w:val="28"/>
                <w:szCs w:val="28"/>
              </w:rPr>
            </w:pPr>
          </w:p>
        </w:tc>
        <w:tc>
          <w:tcPr>
            <w:tcW w:w="5753" w:type="dxa"/>
            <w:gridSpan w:val="28"/>
            <w:tcBorders>
              <w:top w:val="nil"/>
              <w:left w:val="nil"/>
              <w:bottom w:val="nil"/>
              <w:right w:val="nil"/>
            </w:tcBorders>
          </w:tcPr>
          <w:p w:rsidR="004C0A53" w:rsidRPr="004C0A53" w:rsidRDefault="004C0A53" w:rsidP="004C0A53">
            <w:pPr>
              <w:ind w:firstLine="279"/>
              <w:jc w:val="center"/>
              <w:rPr>
                <w:rFonts w:ascii="Times New Roman" w:eastAsia="Times New Roman" w:hAnsi="Times New Roman" w:cs="Times New Roman"/>
                <w:sz w:val="28"/>
                <w:szCs w:val="28"/>
              </w:rPr>
            </w:pPr>
            <w:r w:rsidRPr="004C0A53">
              <w:rPr>
                <w:rFonts w:ascii="Times New Roman" w:eastAsia="Times New Roman" w:hAnsi="Times New Roman" w:cs="Times New Roman"/>
                <w:sz w:val="28"/>
                <w:szCs w:val="28"/>
              </w:rPr>
              <w:t>(дата, подпись)</w:t>
            </w:r>
          </w:p>
        </w:tc>
      </w:tr>
    </w:tbl>
    <w:p w:rsidR="00053011" w:rsidRPr="004C0A53" w:rsidRDefault="00053011" w:rsidP="004C0A53">
      <w:pPr>
        <w:rPr>
          <w:rFonts w:ascii="Times New Roman" w:hAnsi="Times New Roman" w:cs="Times New Roman"/>
          <w:sz w:val="28"/>
          <w:szCs w:val="28"/>
        </w:rPr>
      </w:pPr>
    </w:p>
    <w:sectPr w:rsidR="00053011" w:rsidRPr="004C0A53" w:rsidSect="00920386">
      <w:headerReference w:type="default" r:id="rId27"/>
      <w:footerReference w:type="default" r:id="rId28"/>
      <w:pgSz w:w="11900" w:h="16800"/>
      <w:pgMar w:top="426" w:right="701" w:bottom="1440"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42D" w:rsidRDefault="0086442D">
      <w:r>
        <w:separator/>
      </w:r>
    </w:p>
  </w:endnote>
  <w:endnote w:type="continuationSeparator" w:id="0">
    <w:p w:rsidR="0086442D" w:rsidRDefault="0086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E16" w:rsidRDefault="00724E16">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42D" w:rsidRDefault="0086442D">
      <w:r>
        <w:separator/>
      </w:r>
    </w:p>
  </w:footnote>
  <w:footnote w:type="continuationSeparator" w:id="0">
    <w:p w:rsidR="0086442D" w:rsidRDefault="008644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670517"/>
      <w:docPartObj>
        <w:docPartGallery w:val="Page Numbers (Top of Page)"/>
        <w:docPartUnique/>
      </w:docPartObj>
    </w:sdtPr>
    <w:sdtEndPr/>
    <w:sdtContent>
      <w:p w:rsidR="00724E16" w:rsidRDefault="00724E16">
        <w:pPr>
          <w:pStyle w:val="a8"/>
          <w:jc w:val="center"/>
        </w:pPr>
        <w:r>
          <w:fldChar w:fldCharType="begin"/>
        </w:r>
        <w:r>
          <w:instrText>PAGE   \* MERGEFORMAT</w:instrText>
        </w:r>
        <w:r>
          <w:fldChar w:fldCharType="separate"/>
        </w:r>
        <w:r w:rsidR="00376255">
          <w:rPr>
            <w:noProof/>
          </w:rPr>
          <w:t>3</w:t>
        </w:r>
        <w:r>
          <w:fldChar w:fldCharType="end"/>
        </w:r>
      </w:p>
    </w:sdtContent>
  </w:sdt>
  <w:p w:rsidR="00724E16" w:rsidRDefault="00724E1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14"/>
    <w:rsid w:val="00006B10"/>
    <w:rsid w:val="00007087"/>
    <w:rsid w:val="00011002"/>
    <w:rsid w:val="00020E35"/>
    <w:rsid w:val="00037A45"/>
    <w:rsid w:val="00053011"/>
    <w:rsid w:val="000811B8"/>
    <w:rsid w:val="00094391"/>
    <w:rsid w:val="0009693F"/>
    <w:rsid w:val="000C2E21"/>
    <w:rsid w:val="000E6A1D"/>
    <w:rsid w:val="00110C28"/>
    <w:rsid w:val="001120A0"/>
    <w:rsid w:val="001130CB"/>
    <w:rsid w:val="00115BFD"/>
    <w:rsid w:val="001415FD"/>
    <w:rsid w:val="00145CD8"/>
    <w:rsid w:val="00147B86"/>
    <w:rsid w:val="0016092C"/>
    <w:rsid w:val="00176BA4"/>
    <w:rsid w:val="00197A72"/>
    <w:rsid w:val="001A0EAC"/>
    <w:rsid w:val="001B6F83"/>
    <w:rsid w:val="001C2A6E"/>
    <w:rsid w:val="002229C9"/>
    <w:rsid w:val="00230483"/>
    <w:rsid w:val="00281368"/>
    <w:rsid w:val="00286449"/>
    <w:rsid w:val="00290032"/>
    <w:rsid w:val="002962A7"/>
    <w:rsid w:val="002A077C"/>
    <w:rsid w:val="002C1B88"/>
    <w:rsid w:val="00323A5D"/>
    <w:rsid w:val="00324A32"/>
    <w:rsid w:val="00367514"/>
    <w:rsid w:val="00376255"/>
    <w:rsid w:val="003861AF"/>
    <w:rsid w:val="003A7162"/>
    <w:rsid w:val="003D24D8"/>
    <w:rsid w:val="004067A6"/>
    <w:rsid w:val="00434437"/>
    <w:rsid w:val="004452BD"/>
    <w:rsid w:val="004657FD"/>
    <w:rsid w:val="004B4A00"/>
    <w:rsid w:val="004C0A53"/>
    <w:rsid w:val="004D3E41"/>
    <w:rsid w:val="004E5C0E"/>
    <w:rsid w:val="004F7F3E"/>
    <w:rsid w:val="00580C52"/>
    <w:rsid w:val="00586AD4"/>
    <w:rsid w:val="005B0B54"/>
    <w:rsid w:val="005C16CC"/>
    <w:rsid w:val="005C32F2"/>
    <w:rsid w:val="005D4984"/>
    <w:rsid w:val="005F6FC7"/>
    <w:rsid w:val="00600A40"/>
    <w:rsid w:val="00610DC5"/>
    <w:rsid w:val="00613B68"/>
    <w:rsid w:val="00615777"/>
    <w:rsid w:val="0062366B"/>
    <w:rsid w:val="00631825"/>
    <w:rsid w:val="0063510C"/>
    <w:rsid w:val="006721EC"/>
    <w:rsid w:val="00712A5F"/>
    <w:rsid w:val="00724E16"/>
    <w:rsid w:val="007314F5"/>
    <w:rsid w:val="00762E1E"/>
    <w:rsid w:val="007834D4"/>
    <w:rsid w:val="007A72D1"/>
    <w:rsid w:val="007B37F1"/>
    <w:rsid w:val="007E3333"/>
    <w:rsid w:val="007F3BAC"/>
    <w:rsid w:val="008146E4"/>
    <w:rsid w:val="0086442D"/>
    <w:rsid w:val="00896081"/>
    <w:rsid w:val="008D2ECC"/>
    <w:rsid w:val="008E6FC0"/>
    <w:rsid w:val="008F5B72"/>
    <w:rsid w:val="00900E0B"/>
    <w:rsid w:val="00907EAE"/>
    <w:rsid w:val="00916A41"/>
    <w:rsid w:val="00920386"/>
    <w:rsid w:val="00955B49"/>
    <w:rsid w:val="0096144E"/>
    <w:rsid w:val="00972DDB"/>
    <w:rsid w:val="00995659"/>
    <w:rsid w:val="009A3089"/>
    <w:rsid w:val="009B64D7"/>
    <w:rsid w:val="00A03DC4"/>
    <w:rsid w:val="00A0580A"/>
    <w:rsid w:val="00A8722C"/>
    <w:rsid w:val="00AD0B5E"/>
    <w:rsid w:val="00B045DF"/>
    <w:rsid w:val="00BA01E6"/>
    <w:rsid w:val="00BF523D"/>
    <w:rsid w:val="00C333FE"/>
    <w:rsid w:val="00CC2873"/>
    <w:rsid w:val="00CD1B35"/>
    <w:rsid w:val="00CE0A36"/>
    <w:rsid w:val="00CE1958"/>
    <w:rsid w:val="00CF0395"/>
    <w:rsid w:val="00CF3476"/>
    <w:rsid w:val="00D14641"/>
    <w:rsid w:val="00D77DAD"/>
    <w:rsid w:val="00D96E4A"/>
    <w:rsid w:val="00DA0288"/>
    <w:rsid w:val="00E0566C"/>
    <w:rsid w:val="00E6465F"/>
    <w:rsid w:val="00E6795C"/>
    <w:rsid w:val="00E71855"/>
    <w:rsid w:val="00E73DA5"/>
    <w:rsid w:val="00E74484"/>
    <w:rsid w:val="00E87D48"/>
    <w:rsid w:val="00EC7B46"/>
    <w:rsid w:val="00F4467C"/>
    <w:rsid w:val="00FB56C1"/>
    <w:rsid w:val="00FD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D4D89C"/>
  <w14:defaultImageDpi w14:val="0"/>
  <w15:docId w15:val="{1B808D2C-8253-428C-B347-8E9D2B25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9"/>
    <w:semiHidden/>
    <w:unhideWhenUsed/>
    <w:qFormat/>
    <w:rsid w:val="004C0A53"/>
    <w:pPr>
      <w:keepNext/>
      <w:keepLines/>
      <w:spacing w:before="40"/>
      <w:outlineLvl w:val="1"/>
    </w:pPr>
    <w:rPr>
      <w:b/>
      <w:bCs/>
      <w:color w:val="26282F"/>
    </w:rPr>
  </w:style>
  <w:style w:type="paragraph" w:styleId="3">
    <w:name w:val="heading 3"/>
    <w:basedOn w:val="a"/>
    <w:next w:val="a"/>
    <w:link w:val="30"/>
    <w:uiPriority w:val="99"/>
    <w:unhideWhenUsed/>
    <w:qFormat/>
    <w:rsid w:val="004C0A5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 w:type="character" w:customStyle="1" w:styleId="30">
    <w:name w:val="Заголовок 3 Знак"/>
    <w:basedOn w:val="a0"/>
    <w:link w:val="3"/>
    <w:uiPriority w:val="99"/>
    <w:rsid w:val="004C0A53"/>
    <w:rPr>
      <w:rFonts w:asciiTheme="majorHAnsi" w:eastAsiaTheme="majorEastAsia" w:hAnsiTheme="majorHAnsi" w:cstheme="majorBidi"/>
      <w:color w:val="1F4D78" w:themeColor="accent1" w:themeShade="7F"/>
      <w:sz w:val="24"/>
      <w:szCs w:val="24"/>
    </w:rPr>
  </w:style>
  <w:style w:type="paragraph" w:customStyle="1" w:styleId="21">
    <w:name w:val="Заголовок 21"/>
    <w:basedOn w:val="1"/>
    <w:next w:val="a"/>
    <w:uiPriority w:val="99"/>
    <w:qFormat/>
    <w:rsid w:val="004C0A53"/>
    <w:pPr>
      <w:outlineLvl w:val="1"/>
    </w:pPr>
  </w:style>
  <w:style w:type="character" w:customStyle="1" w:styleId="20">
    <w:name w:val="Заголовок 2 Знак"/>
    <w:basedOn w:val="a0"/>
    <w:link w:val="2"/>
    <w:uiPriority w:val="99"/>
    <w:rsid w:val="004C0A53"/>
    <w:rPr>
      <w:rFonts w:ascii="Times New Roman CYR" w:hAnsi="Times New Roman CYR" w:cs="Times New Roman CYR"/>
      <w:b/>
      <w:bCs/>
      <w:color w:val="26282F"/>
      <w:sz w:val="24"/>
      <w:szCs w:val="24"/>
    </w:rPr>
  </w:style>
  <w:style w:type="character" w:customStyle="1" w:styleId="210">
    <w:name w:val="Заголовок 2 Знак1"/>
    <w:basedOn w:val="a0"/>
    <w:uiPriority w:val="9"/>
    <w:semiHidden/>
    <w:rsid w:val="004C0A53"/>
    <w:rPr>
      <w:rFonts w:asciiTheme="majorHAnsi" w:eastAsiaTheme="majorEastAsia" w:hAnsiTheme="majorHAnsi" w:cstheme="majorBidi"/>
      <w:color w:val="2E74B5" w:themeColor="accent1" w:themeShade="BF"/>
      <w:sz w:val="26"/>
      <w:szCs w:val="26"/>
    </w:rPr>
  </w:style>
  <w:style w:type="paragraph" w:styleId="af0">
    <w:name w:val="No Spacing"/>
    <w:link w:val="af1"/>
    <w:uiPriority w:val="1"/>
    <w:qFormat/>
    <w:rsid w:val="00724E16"/>
    <w:pPr>
      <w:spacing w:after="0" w:line="240" w:lineRule="auto"/>
    </w:pPr>
    <w:rPr>
      <w:rFonts w:ascii="Calibri" w:eastAsia="Times New Roman" w:hAnsi="Calibri" w:cs="Times New Roman"/>
    </w:rPr>
  </w:style>
  <w:style w:type="character" w:customStyle="1" w:styleId="af1">
    <w:name w:val="Без интервала Знак"/>
    <w:link w:val="af0"/>
    <w:uiPriority w:val="1"/>
    <w:locked/>
    <w:rsid w:val="00724E1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redirect/12177515/16011" TargetMode="External"/><Relationship Id="rId18" Type="http://schemas.openxmlformats.org/officeDocument/2006/relationships/hyperlink" Target="http://municipal.garant.ru/document/redirect/1305770/1000" TargetMode="External"/><Relationship Id="rId26" Type="http://schemas.openxmlformats.org/officeDocument/2006/relationships/hyperlink" Target="http://municipal.garant.ru/document/redirect/12177515/0" TargetMode="External"/><Relationship Id="rId3" Type="http://schemas.openxmlformats.org/officeDocument/2006/relationships/styles" Target="styles.xml"/><Relationship Id="rId21" Type="http://schemas.openxmlformats.org/officeDocument/2006/relationships/hyperlink" Target="http://municipal.garant.ru/document/redirect/12177515/72" TargetMode="External"/><Relationship Id="rId7" Type="http://schemas.openxmlformats.org/officeDocument/2006/relationships/endnotes" Target="endnotes.xml"/><Relationship Id="rId12" Type="http://schemas.openxmlformats.org/officeDocument/2006/relationships/hyperlink" Target="http://municipal.garant.ru/document/redirect/12177515/91" TargetMode="External"/><Relationship Id="rId17" Type="http://schemas.openxmlformats.org/officeDocument/2006/relationships/hyperlink" Target="http://municipal.garant.ru/document/redirect/12184522/11" TargetMode="External"/><Relationship Id="rId25" Type="http://schemas.openxmlformats.org/officeDocument/2006/relationships/hyperlink" Target="http://municipal.garant.ru/document/redirect/12152272/0" TargetMode="External"/><Relationship Id="rId2" Type="http://schemas.openxmlformats.org/officeDocument/2006/relationships/numbering" Target="numbering.xml"/><Relationship Id="rId16" Type="http://schemas.openxmlformats.org/officeDocument/2006/relationships/hyperlink" Target="http://municipal.garant.ru/document/redirect/70220262/0" TargetMode="External"/><Relationship Id="rId20" Type="http://schemas.openxmlformats.org/officeDocument/2006/relationships/hyperlink" Target="http://municipal.garant.ru/document/redirect/7019379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12177515/91" TargetMode="External"/><Relationship Id="rId24" Type="http://schemas.openxmlformats.org/officeDocument/2006/relationships/hyperlink" Target="http://municipal.garant.ru/document/redirect/12177515/711" TargetMode="External"/><Relationship Id="rId5" Type="http://schemas.openxmlformats.org/officeDocument/2006/relationships/webSettings" Target="webSettings.xml"/><Relationship Id="rId15" Type="http://schemas.openxmlformats.org/officeDocument/2006/relationships/hyperlink" Target="http://municipal.garant.ru/document/redirect/12177515/16172" TargetMode="External"/><Relationship Id="rId23" Type="http://schemas.openxmlformats.org/officeDocument/2006/relationships/hyperlink" Target="http://municipal.garant.ru/document/redirect/12177515/710" TargetMode="External"/><Relationship Id="rId28" Type="http://schemas.openxmlformats.org/officeDocument/2006/relationships/footer" Target="footer1.xml"/><Relationship Id="rId10" Type="http://schemas.openxmlformats.org/officeDocument/2006/relationships/hyperlink" Target="http://municipal.garant.ru/document/redirect/12177515/706" TargetMode="External"/><Relationship Id="rId19" Type="http://schemas.openxmlformats.org/officeDocument/2006/relationships/hyperlink" Target="http://municipal.garant.ru/document/redirect/12177515/1510" TargetMode="External"/><Relationship Id="rId4" Type="http://schemas.openxmlformats.org/officeDocument/2006/relationships/settings" Target="settings.xml"/><Relationship Id="rId9" Type="http://schemas.openxmlformats.org/officeDocument/2006/relationships/hyperlink" Target="http://municipal.garant.ru/document/redirect/12148555/1401" TargetMode="External"/><Relationship Id="rId14" Type="http://schemas.openxmlformats.org/officeDocument/2006/relationships/hyperlink" Target="http://municipal.garant.ru/document/redirect/12177515/16011" TargetMode="External"/><Relationship Id="rId22" Type="http://schemas.openxmlformats.org/officeDocument/2006/relationships/hyperlink" Target="http://municipal.garant.ru/document/redirect/70290064/0"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09B03-53B2-4B29-8D07-E2B7F97C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54</Pages>
  <Words>17578</Words>
  <Characters>100200</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7</cp:revision>
  <cp:lastPrinted>2023-07-10T06:05:00Z</cp:lastPrinted>
  <dcterms:created xsi:type="dcterms:W3CDTF">2023-07-26T12:23:00Z</dcterms:created>
  <dcterms:modified xsi:type="dcterms:W3CDTF">2023-10-18T06:35:00Z</dcterms:modified>
</cp:coreProperties>
</file>